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D81F" w14:textId="77777777" w:rsidR="005F146E" w:rsidRPr="008A6068" w:rsidRDefault="005F146E" w:rsidP="005F146E">
      <w:pPr>
        <w:pStyle w:val="Heading1"/>
        <w:spacing w:after="0"/>
        <w:jc w:val="center"/>
        <w:rPr>
          <w:rFonts w:ascii="Cambria" w:hAnsi="Cambria" w:cs="Calibri"/>
          <w:sz w:val="28"/>
          <w:szCs w:val="28"/>
        </w:rPr>
      </w:pPr>
      <w:r w:rsidRPr="008A6068">
        <w:rPr>
          <w:rFonts w:ascii="Cambria" w:hAnsi="Cambria" w:cs="Calibri"/>
          <w:sz w:val="28"/>
          <w:szCs w:val="28"/>
        </w:rPr>
        <w:t>Dunn City Council</w:t>
      </w:r>
    </w:p>
    <w:p w14:paraId="24521AEB" w14:textId="454A20F7" w:rsidR="005F146E" w:rsidRPr="008A6068" w:rsidRDefault="00394075" w:rsidP="005F146E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Emergency</w:t>
      </w:r>
      <w:r w:rsidR="005F146E" w:rsidRPr="008A6068">
        <w:rPr>
          <w:rFonts w:ascii="Cambria" w:hAnsi="Cambria" w:cs="Calibri"/>
          <w:b/>
        </w:rPr>
        <w:t xml:space="preserve"> Meeting</w:t>
      </w:r>
    </w:p>
    <w:p w14:paraId="7CDF745F" w14:textId="57D357F7" w:rsidR="005F146E" w:rsidRPr="008A6068" w:rsidRDefault="005F146E" w:rsidP="005F146E">
      <w:pPr>
        <w:pStyle w:val="Heading1"/>
        <w:spacing w:after="0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Fri</w:t>
      </w:r>
      <w:r w:rsidRPr="008A6068">
        <w:rPr>
          <w:rFonts w:ascii="Cambria" w:hAnsi="Cambria" w:cs="Calibri"/>
          <w:sz w:val="20"/>
          <w:szCs w:val="20"/>
        </w:rPr>
        <w:t xml:space="preserve">day, </w:t>
      </w:r>
      <w:r>
        <w:rPr>
          <w:rFonts w:ascii="Cambria" w:hAnsi="Cambria" w:cs="Calibri"/>
          <w:sz w:val="20"/>
          <w:szCs w:val="20"/>
        </w:rPr>
        <w:t>June 27</w:t>
      </w:r>
      <w:r w:rsidRPr="008A6068">
        <w:rPr>
          <w:rFonts w:ascii="Cambria" w:hAnsi="Cambria" w:cs="Calibri"/>
          <w:sz w:val="20"/>
          <w:szCs w:val="20"/>
        </w:rPr>
        <w:t>, 2025</w:t>
      </w:r>
    </w:p>
    <w:p w14:paraId="238059E6" w14:textId="6169ADC5" w:rsidR="005F146E" w:rsidRPr="008A6068" w:rsidRDefault="005F146E" w:rsidP="005F146E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  <w:bCs/>
        </w:rPr>
        <w:t>7</w:t>
      </w:r>
      <w:r w:rsidRPr="008A6068">
        <w:rPr>
          <w:rFonts w:ascii="Cambria" w:hAnsi="Cambria" w:cs="Calibri"/>
          <w:b/>
          <w:bCs/>
        </w:rPr>
        <w:t xml:space="preserve">:30 </w:t>
      </w:r>
      <w:r>
        <w:rPr>
          <w:rFonts w:ascii="Cambria" w:hAnsi="Cambria" w:cs="Calibri"/>
          <w:b/>
          <w:bCs/>
        </w:rPr>
        <w:t>a</w:t>
      </w:r>
      <w:r w:rsidRPr="008A6068">
        <w:rPr>
          <w:rFonts w:ascii="Cambria" w:hAnsi="Cambria" w:cs="Calibri"/>
          <w:b/>
          <w:bCs/>
        </w:rPr>
        <w:t>.m., Dunn Municipal Building</w:t>
      </w:r>
    </w:p>
    <w:p w14:paraId="4EDA0C47" w14:textId="77777777" w:rsidR="005F146E" w:rsidRPr="00A56C69" w:rsidRDefault="005F146E" w:rsidP="005F146E">
      <w:pPr>
        <w:rPr>
          <w:rFonts w:ascii="Cambria" w:hAnsi="Cambria" w:cs="Calibri"/>
          <w:b/>
          <w:spacing w:val="20"/>
          <w:sz w:val="32"/>
          <w:szCs w:val="32"/>
        </w:rPr>
      </w:pPr>
      <w:r w:rsidRPr="00A56C69">
        <w:rPr>
          <w:rFonts w:ascii="Cambria" w:hAnsi="Cambria" w:cs="Calibri"/>
          <w:b/>
          <w:spacing w:val="20"/>
          <w:sz w:val="32"/>
          <w:szCs w:val="32"/>
        </w:rPr>
        <w:t>Minutes</w:t>
      </w:r>
    </w:p>
    <w:p w14:paraId="1E15F103" w14:textId="0B167DE5" w:rsidR="005F146E" w:rsidRPr="008D2E93" w:rsidRDefault="005F146E" w:rsidP="005F146E">
      <w:pPr>
        <w:jc w:val="both"/>
        <w:rPr>
          <w:rFonts w:ascii="Cambria" w:hAnsi="Cambria" w:cs="Calibri"/>
          <w:bCs/>
        </w:rPr>
      </w:pPr>
      <w:r w:rsidRPr="008D2E93">
        <w:rPr>
          <w:rFonts w:ascii="Cambria" w:hAnsi="Cambria" w:cs="Calibri"/>
          <w:b/>
        </w:rPr>
        <w:t xml:space="preserve">PRESENT:  </w:t>
      </w:r>
      <w:r w:rsidRPr="008D2E93">
        <w:rPr>
          <w:rFonts w:ascii="Cambria" w:hAnsi="Cambria" w:cs="Calibri"/>
          <w:bCs/>
        </w:rPr>
        <w:t xml:space="preserve">Mayor William P. Elmore Jr., Mayor Pro </w:t>
      </w:r>
      <w:proofErr w:type="spellStart"/>
      <w:r w:rsidRPr="008D2E93">
        <w:rPr>
          <w:rFonts w:ascii="Cambria" w:hAnsi="Cambria" w:cs="Calibri"/>
          <w:bCs/>
        </w:rPr>
        <w:t>Tem</w:t>
      </w:r>
      <w:proofErr w:type="spellEnd"/>
      <w:r w:rsidRPr="008D2E93">
        <w:rPr>
          <w:rFonts w:ascii="Cambria" w:hAnsi="Cambria" w:cs="Calibri"/>
          <w:bCs/>
        </w:rPr>
        <w:t xml:space="preserve"> April Gaulden, Council Members J. Wesley Sills, Raquel McNeil, Billy N. Tart, Alan Hargis, and Dr. David L. Bradham.  </w:t>
      </w:r>
    </w:p>
    <w:p w14:paraId="7C28CB06" w14:textId="77777777" w:rsidR="005F146E" w:rsidRPr="008D2E93" w:rsidRDefault="005F146E" w:rsidP="005F146E">
      <w:pPr>
        <w:jc w:val="both"/>
        <w:rPr>
          <w:rFonts w:ascii="Cambria" w:hAnsi="Cambria"/>
        </w:rPr>
      </w:pPr>
    </w:p>
    <w:p w14:paraId="4401A515" w14:textId="26F4D835" w:rsidR="005F146E" w:rsidRPr="008D2E93" w:rsidRDefault="005F146E" w:rsidP="005F146E">
      <w:pPr>
        <w:jc w:val="both"/>
        <w:rPr>
          <w:rFonts w:ascii="Cambria" w:hAnsi="Cambria" w:cs="Calibri"/>
          <w:i/>
        </w:rPr>
      </w:pPr>
      <w:r w:rsidRPr="008D2E93">
        <w:rPr>
          <w:rFonts w:ascii="Cambria" w:hAnsi="Cambria" w:cs="Calibri"/>
          <w:i/>
        </w:rPr>
        <w:t xml:space="preserve">Also present: City Manager Justin Hembree, Assistant City Manager Billy R. Godwin, City Attorney Tilghman Pope and City Clerk Melissa Matti.  </w:t>
      </w:r>
    </w:p>
    <w:p w14:paraId="0E26F2DE" w14:textId="77777777" w:rsidR="005F146E" w:rsidRPr="008D2E93" w:rsidRDefault="005F146E" w:rsidP="005F146E">
      <w:pPr>
        <w:jc w:val="both"/>
        <w:rPr>
          <w:rFonts w:ascii="Cambria" w:hAnsi="Cambria"/>
        </w:rPr>
      </w:pPr>
    </w:p>
    <w:p w14:paraId="073FF922" w14:textId="77777777" w:rsidR="005F146E" w:rsidRPr="008D2E93" w:rsidRDefault="005F146E" w:rsidP="005F146E">
      <w:pPr>
        <w:jc w:val="both"/>
        <w:rPr>
          <w:rFonts w:ascii="Cambria" w:hAnsi="Cambria" w:cs="Calibri"/>
          <w:b/>
          <w:bCs/>
        </w:rPr>
      </w:pPr>
      <w:r w:rsidRPr="008D2E93">
        <w:rPr>
          <w:rFonts w:ascii="Cambria" w:hAnsi="Cambria" w:cs="Calibri"/>
          <w:b/>
          <w:bCs/>
        </w:rPr>
        <w:t xml:space="preserve">CALL TO ORDER </w:t>
      </w:r>
    </w:p>
    <w:p w14:paraId="3C452F98" w14:textId="303D1A48" w:rsidR="005F146E" w:rsidRPr="008D2E93" w:rsidRDefault="005F146E" w:rsidP="005F146E">
      <w:pPr>
        <w:jc w:val="both"/>
        <w:rPr>
          <w:rFonts w:ascii="Cambria" w:hAnsi="Cambria"/>
        </w:rPr>
      </w:pPr>
      <w:r w:rsidRPr="008D2E93">
        <w:rPr>
          <w:rFonts w:ascii="Cambria" w:hAnsi="Cambria"/>
        </w:rPr>
        <w:t xml:space="preserve">Mayor William P. Elmore, Jr. called the meeting to order at 7:30 AM on Friday, June 27, 2025, in the Dunn Municipal Council Chambers. </w:t>
      </w:r>
    </w:p>
    <w:p w14:paraId="2D76096E" w14:textId="77777777" w:rsidR="005F146E" w:rsidRPr="008D2E93" w:rsidRDefault="005F146E" w:rsidP="005F146E">
      <w:pPr>
        <w:jc w:val="both"/>
        <w:rPr>
          <w:rFonts w:ascii="Cambria" w:hAnsi="Cambria" w:cs="Calibri"/>
          <w:b/>
          <w:bCs/>
        </w:rPr>
      </w:pPr>
    </w:p>
    <w:p w14:paraId="1DF6AC82" w14:textId="5CBF1A01" w:rsidR="005F146E" w:rsidRPr="008D2E93" w:rsidRDefault="005F146E" w:rsidP="005F146E">
      <w:pPr>
        <w:jc w:val="both"/>
        <w:rPr>
          <w:rFonts w:ascii="Cambria" w:hAnsi="Cambria" w:cs="Calibri"/>
          <w:b/>
          <w:bCs/>
          <w:caps/>
        </w:rPr>
      </w:pPr>
      <w:r w:rsidRPr="008D2E93">
        <w:rPr>
          <w:rFonts w:ascii="Cambria" w:hAnsi="Cambria" w:cs="Calibri"/>
          <w:b/>
          <w:bCs/>
          <w:caps/>
        </w:rPr>
        <w:t xml:space="preserve">Council went into </w:t>
      </w:r>
      <w:r w:rsidR="00AE74DD" w:rsidRPr="008D2E93">
        <w:rPr>
          <w:rFonts w:ascii="Cambria" w:hAnsi="Cambria" w:cs="Calibri"/>
          <w:b/>
          <w:bCs/>
          <w:caps/>
        </w:rPr>
        <w:t>Closed Session</w:t>
      </w:r>
      <w:r w:rsidRPr="008D2E93">
        <w:rPr>
          <w:rFonts w:ascii="Cambria" w:hAnsi="Cambria" w:cs="Calibri"/>
          <w:b/>
          <w:bCs/>
          <w:caps/>
        </w:rPr>
        <w:t xml:space="preserve"> at 7:31 aM.</w:t>
      </w:r>
    </w:p>
    <w:p w14:paraId="2A9DCB7A" w14:textId="7BBFA258" w:rsidR="005F146E" w:rsidRDefault="00AE74DD" w:rsidP="005F146E">
      <w:pPr>
        <w:jc w:val="both"/>
        <w:rPr>
          <w:rFonts w:ascii="Cambria" w:hAnsi="Cambria" w:cs="Calibri"/>
          <w:b/>
          <w:bCs/>
        </w:rPr>
      </w:pPr>
      <w:r w:rsidRPr="008D2E93">
        <w:rPr>
          <w:rFonts w:ascii="Cambria" w:hAnsi="Cambria" w:cs="Calibri"/>
          <w:b/>
          <w:bCs/>
        </w:rPr>
        <w:t xml:space="preserve">Pursuant to NCGS § 143-318.11(a)(3) to Consult </w:t>
      </w:r>
      <w:r w:rsidR="008D2E93">
        <w:rPr>
          <w:rFonts w:ascii="Cambria" w:hAnsi="Cambria" w:cs="Calibri"/>
          <w:b/>
          <w:bCs/>
        </w:rPr>
        <w:t>w</w:t>
      </w:r>
      <w:r w:rsidRPr="008D2E93">
        <w:rPr>
          <w:rFonts w:ascii="Cambria" w:hAnsi="Cambria" w:cs="Calibri"/>
          <w:b/>
          <w:bCs/>
        </w:rPr>
        <w:t>ith the City Attorney Regarding a Pending Judicial Matter</w:t>
      </w:r>
    </w:p>
    <w:p w14:paraId="5149301E" w14:textId="77777777" w:rsidR="00BC3995" w:rsidRPr="008D2E93" w:rsidRDefault="00BC3995" w:rsidP="00BC3995">
      <w:pPr>
        <w:pStyle w:val="Aside"/>
        <w:spacing w:line="240" w:lineRule="auto"/>
        <w:ind w:left="0"/>
        <w:jc w:val="both"/>
        <w:rPr>
          <w:rFonts w:ascii="Cambria" w:hAnsi="Cambria"/>
          <w:b/>
          <w:bCs/>
          <w:i w:val="0"/>
          <w:iCs w:val="0"/>
          <w:sz w:val="12"/>
          <w:szCs w:val="12"/>
        </w:rPr>
      </w:pPr>
    </w:p>
    <w:p w14:paraId="3C6AF5E5" w14:textId="6DF2BAEA" w:rsidR="006C5182" w:rsidRPr="008D2E93" w:rsidRDefault="00AE74DD" w:rsidP="00BC3995">
      <w:pPr>
        <w:jc w:val="both"/>
        <w:rPr>
          <w:rFonts w:ascii="Cambria" w:hAnsi="Cambria" w:cs="Calibri"/>
          <w:b/>
          <w:bCs/>
          <w:caps/>
        </w:rPr>
      </w:pPr>
      <w:r w:rsidRPr="008D2E93">
        <w:rPr>
          <w:rFonts w:ascii="Cambria" w:hAnsi="Cambria" w:cs="Calibri"/>
          <w:b/>
          <w:bCs/>
          <w:caps/>
        </w:rPr>
        <w:t xml:space="preserve">RECONVENED to Consider a Resolution to </w:t>
      </w:r>
      <w:r w:rsidR="00394075" w:rsidRPr="008D2E93">
        <w:rPr>
          <w:rFonts w:ascii="Cambria" w:hAnsi="Cambria" w:cs="Calibri"/>
          <w:b/>
          <w:bCs/>
          <w:caps/>
        </w:rPr>
        <w:t>THE JUDICIAL</w:t>
      </w:r>
      <w:r w:rsidRPr="008D2E93">
        <w:rPr>
          <w:rFonts w:ascii="Cambria" w:hAnsi="Cambria" w:cs="Calibri"/>
          <w:b/>
          <w:bCs/>
          <w:caps/>
        </w:rPr>
        <w:t xml:space="preserve"> M</w:t>
      </w:r>
      <w:r w:rsidRPr="00394075">
        <w:rPr>
          <w:rFonts w:ascii="Cambria" w:hAnsi="Cambria" w:cs="Calibri"/>
          <w:b/>
          <w:bCs/>
          <w:caps/>
        </w:rPr>
        <w:t>atte</w:t>
      </w:r>
      <w:r w:rsidRPr="008D2E93">
        <w:rPr>
          <w:rFonts w:ascii="Cambria" w:hAnsi="Cambria" w:cs="Calibri"/>
          <w:b/>
          <w:bCs/>
          <w:caps/>
        </w:rPr>
        <w:t>r</w:t>
      </w:r>
      <w:r w:rsidR="00394075">
        <w:rPr>
          <w:rFonts w:ascii="Cambria" w:hAnsi="Cambria" w:cs="Calibri"/>
          <w:b/>
          <w:bCs/>
          <w:caps/>
        </w:rPr>
        <w:t xml:space="preserve"> </w:t>
      </w:r>
      <w:r w:rsidR="00394075" w:rsidRPr="00394075">
        <w:rPr>
          <w:rFonts w:ascii="Cambria" w:hAnsi="Cambria" w:cs="Calibri"/>
          <w:b/>
          <w:bCs/>
          <w:caps/>
        </w:rPr>
        <w:t>at 7:36 AM.</w:t>
      </w:r>
    </w:p>
    <w:p w14:paraId="6E681F24" w14:textId="062F011E" w:rsidR="006C5182" w:rsidRPr="008D2E93" w:rsidRDefault="00AE74DD" w:rsidP="00BC3995">
      <w:pPr>
        <w:spacing w:after="100"/>
        <w:jc w:val="both"/>
        <w:rPr>
          <w:rFonts w:ascii="Cambria" w:hAnsi="Cambria"/>
        </w:rPr>
      </w:pPr>
      <w:r w:rsidRPr="008D2E93">
        <w:rPr>
          <w:rFonts w:ascii="Cambria" w:hAnsi="Cambria"/>
        </w:rPr>
        <w:t xml:space="preserve">Upon reconvening in open session, City Attorney Pope presented the </w:t>
      </w:r>
      <w:r w:rsidR="00BC3995" w:rsidRPr="008D2E93">
        <w:rPr>
          <w:rFonts w:ascii="Cambria" w:hAnsi="Cambria"/>
        </w:rPr>
        <w:t>C</w:t>
      </w:r>
      <w:r w:rsidRPr="008D2E93">
        <w:rPr>
          <w:rFonts w:ascii="Cambria" w:hAnsi="Cambria"/>
        </w:rPr>
        <w:t xml:space="preserve">onsent </w:t>
      </w:r>
      <w:r w:rsidR="00BC3995" w:rsidRPr="008D2E93">
        <w:rPr>
          <w:rFonts w:ascii="Cambria" w:hAnsi="Cambria"/>
        </w:rPr>
        <w:t>J</w:t>
      </w:r>
      <w:r w:rsidRPr="008D2E93">
        <w:rPr>
          <w:rFonts w:ascii="Cambria" w:hAnsi="Cambria"/>
        </w:rPr>
        <w:t xml:space="preserve">udgment, </w:t>
      </w:r>
      <w:r w:rsidR="00BC3995" w:rsidRPr="008D2E93">
        <w:rPr>
          <w:rFonts w:ascii="Cambria" w:hAnsi="Cambria"/>
        </w:rPr>
        <w:t>F</w:t>
      </w:r>
      <w:r w:rsidRPr="008D2E93">
        <w:rPr>
          <w:rFonts w:ascii="Cambria" w:hAnsi="Cambria"/>
        </w:rPr>
        <w:t xml:space="preserve">inal </w:t>
      </w:r>
      <w:r w:rsidR="00BC3995" w:rsidRPr="008D2E93">
        <w:rPr>
          <w:rFonts w:ascii="Cambria" w:hAnsi="Cambria"/>
        </w:rPr>
        <w:t>O</w:t>
      </w:r>
      <w:r w:rsidRPr="008D2E93">
        <w:rPr>
          <w:rFonts w:ascii="Cambria" w:hAnsi="Cambria"/>
        </w:rPr>
        <w:t xml:space="preserve">rder of </w:t>
      </w:r>
      <w:r w:rsidR="00BC3995" w:rsidRPr="008D2E93">
        <w:rPr>
          <w:rFonts w:ascii="Cambria" w:hAnsi="Cambria"/>
        </w:rPr>
        <w:t>A</w:t>
      </w:r>
      <w:r w:rsidRPr="008D2E93">
        <w:rPr>
          <w:rFonts w:ascii="Cambria" w:hAnsi="Cambria"/>
        </w:rPr>
        <w:t xml:space="preserve">batement, and </w:t>
      </w:r>
      <w:r w:rsidR="00BC3995" w:rsidRPr="008D2E93">
        <w:rPr>
          <w:rFonts w:ascii="Cambria" w:hAnsi="Cambria"/>
        </w:rPr>
        <w:t>L</w:t>
      </w:r>
      <w:r w:rsidRPr="008D2E93">
        <w:rPr>
          <w:rFonts w:ascii="Cambria" w:hAnsi="Cambria"/>
        </w:rPr>
        <w:t xml:space="preserve">awsuit brought by the City of Dunn against Pinewood NRG LLC, </w:t>
      </w:r>
      <w:proofErr w:type="spellStart"/>
      <w:r w:rsidRPr="008D2E93">
        <w:rPr>
          <w:rFonts w:ascii="Cambria" w:hAnsi="Cambria"/>
        </w:rPr>
        <w:t>Dowco</w:t>
      </w:r>
      <w:r w:rsidR="00BC3995" w:rsidRPr="008D2E93">
        <w:rPr>
          <w:rFonts w:ascii="Cambria" w:hAnsi="Cambria"/>
        </w:rPr>
        <w:t>r</w:t>
      </w:r>
      <w:proofErr w:type="spellEnd"/>
      <w:r w:rsidRPr="008D2E93">
        <w:rPr>
          <w:rFonts w:ascii="Cambria" w:hAnsi="Cambria"/>
        </w:rPr>
        <w:t xml:space="preserve"> Management NC LLC, and </w:t>
      </w:r>
      <w:proofErr w:type="spellStart"/>
      <w:r w:rsidRPr="008D2E93">
        <w:rPr>
          <w:rFonts w:ascii="Cambria" w:hAnsi="Cambria"/>
        </w:rPr>
        <w:t>Dowcor</w:t>
      </w:r>
      <w:proofErr w:type="spellEnd"/>
      <w:r w:rsidRPr="008D2E93">
        <w:rPr>
          <w:rFonts w:ascii="Cambria" w:hAnsi="Cambria"/>
        </w:rPr>
        <w:t xml:space="preserve"> Management Inc. He explained that this was a </w:t>
      </w:r>
      <w:r w:rsidR="00BC3995" w:rsidRPr="008D2E93">
        <w:rPr>
          <w:rFonts w:ascii="Cambria" w:hAnsi="Cambria"/>
        </w:rPr>
        <w:t>P</w:t>
      </w:r>
      <w:r w:rsidRPr="008D2E93">
        <w:rPr>
          <w:rFonts w:ascii="Cambria" w:hAnsi="Cambria"/>
        </w:rPr>
        <w:t xml:space="preserve">ublic </w:t>
      </w:r>
      <w:r w:rsidR="00BC3995" w:rsidRPr="008D2E93">
        <w:rPr>
          <w:rFonts w:ascii="Cambria" w:hAnsi="Cambria"/>
        </w:rPr>
        <w:t>N</w:t>
      </w:r>
      <w:r w:rsidRPr="008D2E93">
        <w:rPr>
          <w:rFonts w:ascii="Cambria" w:hAnsi="Cambria"/>
        </w:rPr>
        <w:t xml:space="preserve">uisance </w:t>
      </w:r>
      <w:r w:rsidR="00BC3995" w:rsidRPr="008D2E93">
        <w:rPr>
          <w:rFonts w:ascii="Cambria" w:hAnsi="Cambria"/>
        </w:rPr>
        <w:t>A</w:t>
      </w:r>
      <w:r w:rsidRPr="008D2E93">
        <w:rPr>
          <w:rFonts w:ascii="Cambria" w:hAnsi="Cambria"/>
        </w:rPr>
        <w:t xml:space="preserve">ction and that the lawsuit would be resolved through the terms of the </w:t>
      </w:r>
      <w:r w:rsidR="00BC3995" w:rsidRPr="008D2E93">
        <w:rPr>
          <w:rFonts w:ascii="Cambria" w:hAnsi="Cambria"/>
        </w:rPr>
        <w:t>C</w:t>
      </w:r>
      <w:r w:rsidRPr="008D2E93">
        <w:rPr>
          <w:rFonts w:ascii="Cambria" w:hAnsi="Cambria"/>
        </w:rPr>
        <w:t xml:space="preserve">onsent </w:t>
      </w:r>
      <w:r w:rsidR="00BC3995" w:rsidRPr="008D2E93">
        <w:rPr>
          <w:rFonts w:ascii="Cambria" w:hAnsi="Cambria"/>
        </w:rPr>
        <w:t>J</w:t>
      </w:r>
      <w:r w:rsidRPr="008D2E93">
        <w:rPr>
          <w:rFonts w:ascii="Cambria" w:hAnsi="Cambria"/>
        </w:rPr>
        <w:t>udgment.</w:t>
      </w:r>
    </w:p>
    <w:p w14:paraId="2B7F96D3" w14:textId="25275E31" w:rsidR="006C5182" w:rsidRPr="008D2E93" w:rsidRDefault="00394075" w:rsidP="00BC3995">
      <w:pPr>
        <w:spacing w:after="100"/>
        <w:jc w:val="both"/>
        <w:rPr>
          <w:rFonts w:ascii="Cambria" w:hAnsi="Cambria"/>
        </w:rPr>
      </w:pPr>
      <w:r>
        <w:rPr>
          <w:rFonts w:ascii="Cambria" w:hAnsi="Cambria"/>
        </w:rPr>
        <w:t xml:space="preserve">City </w:t>
      </w:r>
      <w:r w:rsidR="00BC3995" w:rsidRPr="008D2E93">
        <w:rPr>
          <w:rFonts w:ascii="Cambria" w:hAnsi="Cambria"/>
        </w:rPr>
        <w:t xml:space="preserve">Attorney </w:t>
      </w:r>
      <w:r w:rsidR="00AE74DD" w:rsidRPr="008D2E93">
        <w:rPr>
          <w:rFonts w:ascii="Cambria" w:hAnsi="Cambria"/>
        </w:rPr>
        <w:t xml:space="preserve">Pope outlined that the document included various required </w:t>
      </w:r>
      <w:r w:rsidR="00BC3995" w:rsidRPr="008D2E93">
        <w:rPr>
          <w:rFonts w:ascii="Cambria" w:hAnsi="Cambria"/>
        </w:rPr>
        <w:t>P</w:t>
      </w:r>
      <w:r w:rsidR="00AE74DD" w:rsidRPr="008D2E93">
        <w:rPr>
          <w:rFonts w:ascii="Cambria" w:hAnsi="Cambria"/>
        </w:rPr>
        <w:t xml:space="preserve">ublic </w:t>
      </w:r>
      <w:r w:rsidR="00BC3995" w:rsidRPr="008D2E93">
        <w:rPr>
          <w:rFonts w:ascii="Cambria" w:hAnsi="Cambria"/>
        </w:rPr>
        <w:t>N</w:t>
      </w:r>
      <w:r w:rsidR="00AE74DD" w:rsidRPr="008D2E93">
        <w:rPr>
          <w:rFonts w:ascii="Cambria" w:hAnsi="Cambria"/>
        </w:rPr>
        <w:t xml:space="preserve">uisance </w:t>
      </w:r>
      <w:r w:rsidR="00BC3995" w:rsidRPr="008D2E93">
        <w:rPr>
          <w:rFonts w:ascii="Cambria" w:hAnsi="Cambria"/>
        </w:rPr>
        <w:t>A</w:t>
      </w:r>
      <w:r w:rsidR="00AE74DD" w:rsidRPr="008D2E93">
        <w:rPr>
          <w:rFonts w:ascii="Cambria" w:hAnsi="Cambria"/>
        </w:rPr>
        <w:t xml:space="preserve">batement </w:t>
      </w:r>
      <w:r w:rsidR="00BC3995" w:rsidRPr="008D2E93">
        <w:rPr>
          <w:rFonts w:ascii="Cambria" w:hAnsi="Cambria"/>
        </w:rPr>
        <w:t>M</w:t>
      </w:r>
      <w:r w:rsidR="00AE74DD" w:rsidRPr="008D2E93">
        <w:rPr>
          <w:rFonts w:ascii="Cambria" w:hAnsi="Cambria"/>
        </w:rPr>
        <w:t xml:space="preserve">easures and enforcement tools for the Dunn </w:t>
      </w:r>
      <w:r w:rsidR="00BC3995" w:rsidRPr="008D2E93">
        <w:rPr>
          <w:rFonts w:ascii="Cambria" w:hAnsi="Cambria"/>
        </w:rPr>
        <w:t>P</w:t>
      </w:r>
      <w:r w:rsidR="00AE74DD" w:rsidRPr="008D2E93">
        <w:rPr>
          <w:rFonts w:ascii="Cambria" w:hAnsi="Cambria"/>
        </w:rPr>
        <w:t xml:space="preserve">olice to use in collaboration with the </w:t>
      </w:r>
      <w:r w:rsidR="00BC3995" w:rsidRPr="008D2E93">
        <w:rPr>
          <w:rFonts w:ascii="Cambria" w:hAnsi="Cambria"/>
        </w:rPr>
        <w:t>P</w:t>
      </w:r>
      <w:r w:rsidR="00AE74DD" w:rsidRPr="008D2E93">
        <w:rPr>
          <w:rFonts w:ascii="Cambria" w:hAnsi="Cambria"/>
        </w:rPr>
        <w:t xml:space="preserve">roperty </w:t>
      </w:r>
      <w:r w:rsidR="00BC3995" w:rsidRPr="008D2E93">
        <w:rPr>
          <w:rFonts w:ascii="Cambria" w:hAnsi="Cambria"/>
        </w:rPr>
        <w:t>M</w:t>
      </w:r>
      <w:r w:rsidR="00AE74DD" w:rsidRPr="008D2E93">
        <w:rPr>
          <w:rFonts w:ascii="Cambria" w:hAnsi="Cambria"/>
        </w:rPr>
        <w:t>anager to bring the property into compliance. He stated that the document would become a public record.</w:t>
      </w:r>
    </w:p>
    <w:p w14:paraId="5832A1F0" w14:textId="556C7243" w:rsidR="00BC3995" w:rsidRPr="008D2E93" w:rsidRDefault="00AE74DD" w:rsidP="00BC3995">
      <w:pPr>
        <w:pStyle w:val="Aside"/>
        <w:spacing w:line="240" w:lineRule="auto"/>
        <w:ind w:left="0"/>
        <w:jc w:val="both"/>
        <w:rPr>
          <w:rFonts w:ascii="Cambria" w:hAnsi="Cambria"/>
          <w:i w:val="0"/>
          <w:iCs w:val="0"/>
        </w:rPr>
      </w:pPr>
      <w:r w:rsidRPr="008D2E93">
        <w:rPr>
          <w:rFonts w:ascii="Cambria" w:hAnsi="Cambria"/>
          <w:i w:val="0"/>
          <w:iCs w:val="0"/>
        </w:rPr>
        <w:t xml:space="preserve">Mayor Elmore called for a motion to </w:t>
      </w:r>
      <w:r w:rsidR="00394075">
        <w:rPr>
          <w:rFonts w:ascii="Cambria" w:hAnsi="Cambria"/>
          <w:i w:val="0"/>
          <w:iCs w:val="0"/>
        </w:rPr>
        <w:t>approve</w:t>
      </w:r>
      <w:r w:rsidRPr="008D2E93">
        <w:rPr>
          <w:rFonts w:ascii="Cambria" w:hAnsi="Cambria"/>
          <w:i w:val="0"/>
          <w:iCs w:val="0"/>
        </w:rPr>
        <w:t xml:space="preserve"> the </w:t>
      </w:r>
      <w:r w:rsidR="00394075">
        <w:rPr>
          <w:rFonts w:ascii="Cambria" w:hAnsi="Cambria"/>
          <w:i w:val="0"/>
          <w:iCs w:val="0"/>
        </w:rPr>
        <w:t>C</w:t>
      </w:r>
      <w:r w:rsidRPr="008D2E93">
        <w:rPr>
          <w:rFonts w:ascii="Cambria" w:hAnsi="Cambria"/>
          <w:i w:val="0"/>
          <w:iCs w:val="0"/>
        </w:rPr>
        <w:t xml:space="preserve">onsent </w:t>
      </w:r>
      <w:r w:rsidR="00394075">
        <w:rPr>
          <w:rFonts w:ascii="Cambria" w:hAnsi="Cambria"/>
          <w:i w:val="0"/>
          <w:iCs w:val="0"/>
        </w:rPr>
        <w:t>J</w:t>
      </w:r>
      <w:r w:rsidRPr="008D2E93">
        <w:rPr>
          <w:rFonts w:ascii="Cambria" w:hAnsi="Cambria"/>
          <w:i w:val="0"/>
          <w:iCs w:val="0"/>
        </w:rPr>
        <w:t>udgment</w:t>
      </w:r>
      <w:r w:rsidR="00394075">
        <w:rPr>
          <w:rFonts w:ascii="Cambria" w:hAnsi="Cambria"/>
          <w:i w:val="0"/>
          <w:iCs w:val="0"/>
        </w:rPr>
        <w:t xml:space="preserve"> in Harnett County Superior Court File No. 25 CV000919-420</w:t>
      </w:r>
      <w:r w:rsidRPr="008D2E93">
        <w:rPr>
          <w:rFonts w:ascii="Cambria" w:hAnsi="Cambria"/>
          <w:i w:val="0"/>
          <w:iCs w:val="0"/>
        </w:rPr>
        <w:t xml:space="preserve"> as presented by City Attorney Pope.</w:t>
      </w:r>
    </w:p>
    <w:p w14:paraId="7B252BEF" w14:textId="77777777" w:rsidR="00BC3995" w:rsidRPr="008D2E93" w:rsidRDefault="00BC3995" w:rsidP="00BC3995">
      <w:pPr>
        <w:pStyle w:val="Aside"/>
        <w:spacing w:line="240" w:lineRule="auto"/>
        <w:ind w:left="0"/>
        <w:jc w:val="both"/>
        <w:rPr>
          <w:rFonts w:ascii="Cambria" w:hAnsi="Cambria"/>
          <w:b/>
          <w:bCs/>
          <w:i w:val="0"/>
          <w:iCs w:val="0"/>
          <w:sz w:val="16"/>
          <w:szCs w:val="16"/>
        </w:rPr>
      </w:pPr>
    </w:p>
    <w:p w14:paraId="58C9E21C" w14:textId="523EFC93" w:rsidR="006C5182" w:rsidRPr="008D2E93" w:rsidRDefault="00BC3995" w:rsidP="00BC3995">
      <w:pPr>
        <w:pStyle w:val="Aside"/>
        <w:spacing w:line="240" w:lineRule="auto"/>
        <w:ind w:left="0"/>
        <w:jc w:val="both"/>
        <w:rPr>
          <w:rFonts w:ascii="Cambria" w:hAnsi="Cambria"/>
          <w:b/>
          <w:bCs/>
          <w:i w:val="0"/>
          <w:iCs w:val="0"/>
        </w:rPr>
      </w:pPr>
      <w:r w:rsidRPr="008D2E93">
        <w:rPr>
          <w:rFonts w:ascii="Cambria" w:hAnsi="Cambria"/>
          <w:b/>
          <w:bCs/>
          <w:i w:val="0"/>
          <w:iCs w:val="0"/>
        </w:rPr>
        <w:t>M</w:t>
      </w:r>
      <w:r w:rsidR="00AE74DD" w:rsidRPr="008D2E93">
        <w:rPr>
          <w:rFonts w:ascii="Cambria" w:hAnsi="Cambria"/>
          <w:b/>
          <w:bCs/>
          <w:i w:val="0"/>
          <w:iCs w:val="0"/>
        </w:rPr>
        <w:t>otion</w:t>
      </w:r>
      <w:r w:rsidRPr="008D2E93">
        <w:rPr>
          <w:rFonts w:ascii="Cambria" w:hAnsi="Cambria"/>
          <w:b/>
          <w:bCs/>
          <w:i w:val="0"/>
          <w:iCs w:val="0"/>
        </w:rPr>
        <w:t xml:space="preserve"> by Council Member Tart, second by Council Member Hargis</w:t>
      </w:r>
      <w:r w:rsidR="00AE74DD" w:rsidRPr="008D2E93">
        <w:rPr>
          <w:rFonts w:ascii="Cambria" w:hAnsi="Cambria"/>
          <w:b/>
          <w:bCs/>
          <w:i w:val="0"/>
          <w:iCs w:val="0"/>
        </w:rPr>
        <w:t xml:space="preserve"> to </w:t>
      </w:r>
      <w:r w:rsidR="00394075">
        <w:rPr>
          <w:rFonts w:ascii="Cambria" w:hAnsi="Cambria"/>
          <w:b/>
          <w:bCs/>
          <w:i w:val="0"/>
          <w:iCs w:val="0"/>
        </w:rPr>
        <w:t xml:space="preserve">approve the Consent Judgement in Harnett County Superior Court File No. 25 CV000919-420 </w:t>
      </w:r>
      <w:r w:rsidR="00AE74DD" w:rsidRPr="008D2E93">
        <w:rPr>
          <w:rFonts w:ascii="Cambria" w:hAnsi="Cambria"/>
          <w:b/>
          <w:bCs/>
          <w:i w:val="0"/>
          <w:iCs w:val="0"/>
        </w:rPr>
        <w:t>. The motion carried unanimously.</w:t>
      </w:r>
    </w:p>
    <w:p w14:paraId="4AACB8B5" w14:textId="77777777" w:rsidR="00BC3995" w:rsidRPr="008D2E93" w:rsidRDefault="00BC3995" w:rsidP="00BC3995">
      <w:pPr>
        <w:pStyle w:val="Aside"/>
        <w:spacing w:line="240" w:lineRule="auto"/>
        <w:ind w:left="0"/>
        <w:jc w:val="both"/>
        <w:rPr>
          <w:rFonts w:ascii="Cambria" w:hAnsi="Cambria"/>
          <w:b/>
          <w:bCs/>
          <w:i w:val="0"/>
          <w:iCs w:val="0"/>
          <w:sz w:val="14"/>
          <w:szCs w:val="14"/>
        </w:rPr>
      </w:pPr>
    </w:p>
    <w:p w14:paraId="53F4349F" w14:textId="1338A4BA" w:rsidR="006C5182" w:rsidRPr="008D2E93" w:rsidRDefault="00AE74DD" w:rsidP="00394075">
      <w:pPr>
        <w:rPr>
          <w:rFonts w:ascii="Cambria" w:hAnsi="Cambria"/>
        </w:rPr>
      </w:pPr>
      <w:r w:rsidRPr="008D2E93">
        <w:rPr>
          <w:rFonts w:ascii="Cambria" w:hAnsi="Cambria"/>
        </w:rPr>
        <w:t>Following the vote, City Attorney Pope suggested that certain documents should be shredded.</w:t>
      </w:r>
    </w:p>
    <w:p w14:paraId="5770FB0B" w14:textId="77777777" w:rsidR="008D2E93" w:rsidRDefault="008D2E93" w:rsidP="00BC3995">
      <w:pPr>
        <w:pStyle w:val="Aside"/>
        <w:spacing w:line="240" w:lineRule="auto"/>
        <w:ind w:left="0"/>
        <w:jc w:val="both"/>
        <w:rPr>
          <w:rFonts w:ascii="Cambria" w:hAnsi="Cambria"/>
          <w:b/>
          <w:bCs/>
          <w:i w:val="0"/>
          <w:iCs w:val="0"/>
        </w:rPr>
      </w:pPr>
    </w:p>
    <w:p w14:paraId="10B6F0BB" w14:textId="358381FC" w:rsidR="00BC3995" w:rsidRPr="008D2E93" w:rsidRDefault="008D2E93" w:rsidP="00BC3995">
      <w:pPr>
        <w:pStyle w:val="Aside"/>
        <w:spacing w:line="240" w:lineRule="auto"/>
        <w:ind w:left="0"/>
        <w:jc w:val="both"/>
        <w:rPr>
          <w:rFonts w:ascii="Cambria" w:hAnsi="Cambria"/>
          <w:i w:val="0"/>
          <w:iCs w:val="0"/>
        </w:rPr>
      </w:pPr>
      <w:r>
        <w:rPr>
          <w:rFonts w:ascii="Cambria" w:hAnsi="Cambria"/>
          <w:b/>
          <w:bCs/>
          <w:i w:val="0"/>
          <w:iCs w:val="0"/>
        </w:rPr>
        <w:t>ADJOURNMENT</w:t>
      </w:r>
      <w:r>
        <w:rPr>
          <w:rFonts w:ascii="Cambria" w:hAnsi="Cambria"/>
          <w:b/>
          <w:bCs/>
          <w:i w:val="0"/>
          <w:iCs w:val="0"/>
        </w:rPr>
        <w:br/>
      </w:r>
      <w:r w:rsidR="00AE74DD" w:rsidRPr="008D2E93">
        <w:rPr>
          <w:rFonts w:ascii="Cambria" w:hAnsi="Cambria"/>
          <w:i w:val="0"/>
          <w:iCs w:val="0"/>
        </w:rPr>
        <w:t>Mayor Elmore then called for a motion to adjourn the meeting.</w:t>
      </w:r>
    </w:p>
    <w:p w14:paraId="416FC6FE" w14:textId="77777777" w:rsidR="00BC3995" w:rsidRPr="008D2E93" w:rsidRDefault="00BC3995" w:rsidP="00BC3995">
      <w:pPr>
        <w:pStyle w:val="Aside"/>
        <w:spacing w:line="240" w:lineRule="auto"/>
        <w:ind w:left="0"/>
        <w:jc w:val="both"/>
        <w:rPr>
          <w:rFonts w:ascii="Cambria" w:hAnsi="Cambria"/>
          <w:i w:val="0"/>
          <w:iCs w:val="0"/>
          <w:sz w:val="18"/>
          <w:szCs w:val="18"/>
        </w:rPr>
      </w:pPr>
    </w:p>
    <w:p w14:paraId="5A93998B" w14:textId="7B042585" w:rsidR="006C5182" w:rsidRPr="008D2E93" w:rsidRDefault="00BC3995" w:rsidP="00BC3995">
      <w:pPr>
        <w:pStyle w:val="Aside"/>
        <w:spacing w:line="240" w:lineRule="auto"/>
        <w:ind w:left="0"/>
        <w:jc w:val="both"/>
        <w:rPr>
          <w:rFonts w:ascii="Cambria" w:hAnsi="Cambria"/>
          <w:b/>
          <w:bCs/>
          <w:i w:val="0"/>
          <w:iCs w:val="0"/>
        </w:rPr>
      </w:pPr>
      <w:r w:rsidRPr="008D2E93">
        <w:rPr>
          <w:rFonts w:ascii="Cambria" w:hAnsi="Cambria"/>
          <w:b/>
          <w:bCs/>
          <w:i w:val="0"/>
          <w:iCs w:val="0"/>
        </w:rPr>
        <w:t xml:space="preserve">Motion by Council Member Sills, second by Mayor Pro </w:t>
      </w:r>
      <w:proofErr w:type="spellStart"/>
      <w:r w:rsidRPr="008D2E93">
        <w:rPr>
          <w:rFonts w:ascii="Cambria" w:hAnsi="Cambria"/>
          <w:b/>
          <w:bCs/>
          <w:i w:val="0"/>
          <w:iCs w:val="0"/>
        </w:rPr>
        <w:t>Tem</w:t>
      </w:r>
      <w:proofErr w:type="spellEnd"/>
      <w:r w:rsidRPr="008D2E93">
        <w:rPr>
          <w:rFonts w:ascii="Cambria" w:hAnsi="Cambria"/>
          <w:b/>
          <w:bCs/>
          <w:i w:val="0"/>
          <w:iCs w:val="0"/>
        </w:rPr>
        <w:t xml:space="preserve"> Gaulden</w:t>
      </w:r>
      <w:r w:rsidR="00AE74DD" w:rsidRPr="008D2E93">
        <w:rPr>
          <w:rFonts w:ascii="Cambria" w:hAnsi="Cambria"/>
          <w:b/>
          <w:bCs/>
          <w:i w:val="0"/>
          <w:iCs w:val="0"/>
        </w:rPr>
        <w:t xml:space="preserve"> to adjourn. The motion passed unanimously. </w:t>
      </w:r>
    </w:p>
    <w:p w14:paraId="18AA1254" w14:textId="77777777" w:rsidR="00BC3995" w:rsidRPr="008D2E93" w:rsidRDefault="00BC3995" w:rsidP="00BC3995">
      <w:pPr>
        <w:pStyle w:val="Aside"/>
        <w:spacing w:line="240" w:lineRule="auto"/>
        <w:ind w:left="0"/>
        <w:jc w:val="both"/>
        <w:rPr>
          <w:rFonts w:ascii="Cambria" w:hAnsi="Cambria"/>
          <w:b/>
          <w:bCs/>
          <w:i w:val="0"/>
          <w:iCs w:val="0"/>
        </w:rPr>
      </w:pPr>
    </w:p>
    <w:p w14:paraId="6B7644E8" w14:textId="16F4E237" w:rsidR="006C5182" w:rsidRPr="008D2E93" w:rsidRDefault="008D2E93">
      <w:pPr>
        <w:spacing w:after="100"/>
        <w:rPr>
          <w:rFonts w:ascii="Cambria" w:hAnsi="Cambria"/>
        </w:rPr>
      </w:pPr>
      <w:r w:rsidRPr="008D2E93">
        <w:rPr>
          <w:rFonts w:ascii="Cambria" w:hAnsi="Cambria"/>
        </w:rPr>
        <w:t>T</w:t>
      </w:r>
      <w:r w:rsidR="00AE74DD" w:rsidRPr="008D2E93">
        <w:rPr>
          <w:rFonts w:ascii="Cambria" w:hAnsi="Cambria"/>
        </w:rPr>
        <w:t>he meeting was adjourned</w:t>
      </w:r>
      <w:r w:rsidR="00BC3995" w:rsidRPr="008D2E93">
        <w:rPr>
          <w:rFonts w:ascii="Cambria" w:hAnsi="Cambria"/>
        </w:rPr>
        <w:t xml:space="preserve"> at 7:45 AM</w:t>
      </w:r>
      <w:r w:rsidR="00AE74DD" w:rsidRPr="008D2E93">
        <w:rPr>
          <w:rFonts w:ascii="Cambria" w:hAnsi="Cambria"/>
        </w:rPr>
        <w:t>.</w:t>
      </w:r>
    </w:p>
    <w:p w14:paraId="5FF6B7BB" w14:textId="77777777" w:rsidR="00394075" w:rsidRDefault="00394075" w:rsidP="008D2E93">
      <w:pPr>
        <w:spacing w:after="100"/>
        <w:rPr>
          <w:rFonts w:ascii="Cambria" w:hAnsi="Cambria"/>
        </w:rPr>
      </w:pPr>
    </w:p>
    <w:p w14:paraId="15383E34" w14:textId="77777777" w:rsidR="00394075" w:rsidRDefault="00394075" w:rsidP="008D2E93">
      <w:pPr>
        <w:spacing w:after="100"/>
        <w:rPr>
          <w:rFonts w:ascii="Cambria" w:hAnsi="Cambria"/>
        </w:rPr>
      </w:pPr>
    </w:p>
    <w:p w14:paraId="4E0023F5" w14:textId="1BE66DC4" w:rsidR="008D2E93" w:rsidRPr="008D2E93" w:rsidRDefault="008D2E93" w:rsidP="00A56C69">
      <w:pPr>
        <w:spacing w:after="100"/>
        <w:ind w:left="3600"/>
        <w:rPr>
          <w:rFonts w:ascii="Cambria" w:hAnsi="Cambria"/>
        </w:rPr>
      </w:pPr>
      <w:r w:rsidRPr="008D2E93">
        <w:rPr>
          <w:rFonts w:ascii="Cambria" w:hAnsi="Cambria"/>
        </w:rPr>
        <w:t>_______________________________________________</w:t>
      </w:r>
      <w:r w:rsidRPr="008D2E93">
        <w:rPr>
          <w:rFonts w:ascii="Cambria" w:hAnsi="Cambria"/>
        </w:rPr>
        <w:br/>
        <w:t xml:space="preserve">William P Elmore, Jr., </w:t>
      </w:r>
      <w:r w:rsidR="00A56C69">
        <w:rPr>
          <w:rFonts w:ascii="Cambria" w:hAnsi="Cambria"/>
        </w:rPr>
        <w:br/>
      </w:r>
      <w:r w:rsidRPr="008D2E93">
        <w:rPr>
          <w:rFonts w:ascii="Cambria" w:hAnsi="Cambria"/>
        </w:rPr>
        <w:t>Mayor</w:t>
      </w:r>
    </w:p>
    <w:p w14:paraId="7670418C" w14:textId="77777777" w:rsidR="008D2E93" w:rsidRPr="008D2E93" w:rsidRDefault="008D2E93" w:rsidP="008D2E93">
      <w:pPr>
        <w:spacing w:after="100"/>
        <w:rPr>
          <w:rFonts w:ascii="Cambria" w:hAnsi="Cambria"/>
        </w:rPr>
      </w:pPr>
      <w:r w:rsidRPr="008D2E93">
        <w:rPr>
          <w:rFonts w:ascii="Cambria" w:hAnsi="Cambria"/>
        </w:rPr>
        <w:t>Attest:</w:t>
      </w:r>
    </w:p>
    <w:p w14:paraId="4B8F8601" w14:textId="77777777" w:rsidR="008D2E93" w:rsidRPr="008D2E93" w:rsidRDefault="008D2E93" w:rsidP="008D2E93">
      <w:pPr>
        <w:spacing w:after="100"/>
        <w:rPr>
          <w:rFonts w:ascii="Cambria" w:hAnsi="Cambria"/>
        </w:rPr>
      </w:pPr>
    </w:p>
    <w:p w14:paraId="41DA3492" w14:textId="77777777" w:rsidR="008D2E93" w:rsidRPr="008D2E93" w:rsidRDefault="008D2E93" w:rsidP="008D2E93">
      <w:pPr>
        <w:spacing w:after="100"/>
        <w:rPr>
          <w:rFonts w:ascii="Cambria" w:hAnsi="Cambria"/>
        </w:rPr>
      </w:pPr>
    </w:p>
    <w:p w14:paraId="55AD06D4" w14:textId="720DCBD2" w:rsidR="008D2E93" w:rsidRPr="008D2E93" w:rsidRDefault="008D2E93" w:rsidP="008D2E93">
      <w:pPr>
        <w:spacing w:after="100"/>
        <w:rPr>
          <w:rFonts w:ascii="Cambria" w:hAnsi="Cambria"/>
        </w:rPr>
      </w:pPr>
      <w:r w:rsidRPr="008D2E93">
        <w:rPr>
          <w:rFonts w:ascii="Cambria" w:hAnsi="Cambria"/>
        </w:rPr>
        <w:t>_______________________________</w:t>
      </w:r>
      <w:r w:rsidRPr="008D2E93">
        <w:rPr>
          <w:rFonts w:ascii="Cambria" w:hAnsi="Cambria"/>
        </w:rPr>
        <w:br/>
        <w:t xml:space="preserve">Melissa R. Matti, </w:t>
      </w:r>
      <w:r w:rsidR="00A56C69">
        <w:rPr>
          <w:rFonts w:ascii="Cambria" w:hAnsi="Cambria"/>
        </w:rPr>
        <w:br/>
      </w:r>
      <w:r w:rsidRPr="008D2E93">
        <w:rPr>
          <w:rFonts w:ascii="Cambria" w:hAnsi="Cambria"/>
        </w:rPr>
        <w:t>City Clerk</w:t>
      </w:r>
    </w:p>
    <w:p w14:paraId="741E6B1D" w14:textId="77777777" w:rsidR="008D2E93" w:rsidRPr="008D2E93" w:rsidRDefault="008D2E93">
      <w:pPr>
        <w:spacing w:after="100"/>
        <w:rPr>
          <w:rFonts w:ascii="Cambria" w:hAnsi="Cambria"/>
        </w:rPr>
      </w:pPr>
    </w:p>
    <w:p w14:paraId="17ED3190" w14:textId="77777777" w:rsidR="008D2E93" w:rsidRPr="008D2E93" w:rsidRDefault="008D2E93">
      <w:pPr>
        <w:spacing w:after="100"/>
        <w:rPr>
          <w:rFonts w:ascii="Cambria" w:hAnsi="Cambria"/>
        </w:rPr>
      </w:pPr>
    </w:p>
    <w:sectPr w:rsidR="008D2E93" w:rsidRPr="008D2E93" w:rsidSect="00A56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26D9" w14:textId="77777777" w:rsidR="00AE74DD" w:rsidRDefault="00AE74DD" w:rsidP="00AE74DD">
      <w:r>
        <w:separator/>
      </w:r>
    </w:p>
  </w:endnote>
  <w:endnote w:type="continuationSeparator" w:id="0">
    <w:p w14:paraId="7A42CBFD" w14:textId="77777777" w:rsidR="00AE74DD" w:rsidRDefault="00AE74DD" w:rsidP="00AE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843E" w14:textId="77777777" w:rsidR="00AE74DD" w:rsidRDefault="00AE7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47AF" w14:textId="77777777" w:rsidR="00AE74DD" w:rsidRDefault="00AE7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0F65" w14:textId="77777777" w:rsidR="00AE74DD" w:rsidRDefault="00AE7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38F66" w14:textId="77777777" w:rsidR="00AE74DD" w:rsidRDefault="00AE74DD" w:rsidP="00AE74DD">
      <w:r>
        <w:separator/>
      </w:r>
    </w:p>
  </w:footnote>
  <w:footnote w:type="continuationSeparator" w:id="0">
    <w:p w14:paraId="0019F674" w14:textId="77777777" w:rsidR="00AE74DD" w:rsidRDefault="00AE74DD" w:rsidP="00AE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9474" w14:textId="24F9FCA0" w:rsidR="00AE74DD" w:rsidRDefault="00AE7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1024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3D32AA" w14:textId="562AD086" w:rsidR="00A56C69" w:rsidRDefault="00A56C69">
        <w:pPr>
          <w:pStyle w:val="Header"/>
          <w:jc w:val="right"/>
        </w:pPr>
        <w:r>
          <w:t>50</w:t>
        </w:r>
      </w:p>
    </w:sdtContent>
  </w:sdt>
  <w:p w14:paraId="718AF2D1" w14:textId="255D46DD" w:rsidR="00AE74DD" w:rsidRDefault="00AE7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E71D" w14:textId="699C1C63" w:rsidR="00AE74DD" w:rsidRDefault="00AE7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E0B"/>
    <w:multiLevelType w:val="multilevel"/>
    <w:tmpl w:val="52F4EB9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ind w:left="43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50A0D"/>
    <w:multiLevelType w:val="hybridMultilevel"/>
    <w:tmpl w:val="A7E2296C"/>
    <w:lvl w:ilvl="0" w:tplc="6F5EEDAE">
      <w:start w:val="1"/>
      <w:numFmt w:val="bullet"/>
      <w:lvlText w:val="●"/>
      <w:lvlJc w:val="left"/>
      <w:pPr>
        <w:ind w:left="720" w:hanging="360"/>
      </w:pPr>
    </w:lvl>
    <w:lvl w:ilvl="1" w:tplc="DF6827A0">
      <w:start w:val="1"/>
      <w:numFmt w:val="bullet"/>
      <w:lvlText w:val="○"/>
      <w:lvlJc w:val="left"/>
      <w:pPr>
        <w:ind w:left="1440" w:hanging="360"/>
      </w:pPr>
    </w:lvl>
    <w:lvl w:ilvl="2" w:tplc="93360332">
      <w:start w:val="1"/>
      <w:numFmt w:val="bullet"/>
      <w:lvlText w:val="■"/>
      <w:lvlJc w:val="left"/>
      <w:pPr>
        <w:ind w:left="2160" w:hanging="360"/>
      </w:pPr>
    </w:lvl>
    <w:lvl w:ilvl="3" w:tplc="D416DF92">
      <w:start w:val="1"/>
      <w:numFmt w:val="bullet"/>
      <w:lvlText w:val="●"/>
      <w:lvlJc w:val="left"/>
      <w:pPr>
        <w:ind w:left="2880" w:hanging="360"/>
      </w:pPr>
    </w:lvl>
    <w:lvl w:ilvl="4" w:tplc="8978663A">
      <w:start w:val="1"/>
      <w:numFmt w:val="bullet"/>
      <w:lvlText w:val="○"/>
      <w:lvlJc w:val="left"/>
      <w:pPr>
        <w:ind w:left="3600" w:hanging="360"/>
      </w:pPr>
    </w:lvl>
    <w:lvl w:ilvl="5" w:tplc="32403EAC">
      <w:start w:val="1"/>
      <w:numFmt w:val="bullet"/>
      <w:lvlText w:val="■"/>
      <w:lvlJc w:val="left"/>
      <w:pPr>
        <w:ind w:left="4320" w:hanging="360"/>
      </w:pPr>
    </w:lvl>
    <w:lvl w:ilvl="6" w:tplc="C01C912E">
      <w:start w:val="1"/>
      <w:numFmt w:val="bullet"/>
      <w:lvlText w:val="●"/>
      <w:lvlJc w:val="left"/>
      <w:pPr>
        <w:ind w:left="5040" w:hanging="360"/>
      </w:pPr>
    </w:lvl>
    <w:lvl w:ilvl="7" w:tplc="34589742">
      <w:start w:val="1"/>
      <w:numFmt w:val="bullet"/>
      <w:lvlText w:val="●"/>
      <w:lvlJc w:val="left"/>
      <w:pPr>
        <w:ind w:left="5760" w:hanging="360"/>
      </w:pPr>
    </w:lvl>
    <w:lvl w:ilvl="8" w:tplc="6632E76E">
      <w:start w:val="1"/>
      <w:numFmt w:val="bullet"/>
      <w:lvlText w:val="●"/>
      <w:lvlJc w:val="left"/>
      <w:pPr>
        <w:ind w:left="6480" w:hanging="360"/>
      </w:pPr>
    </w:lvl>
  </w:abstractNum>
  <w:num w:numId="1" w16cid:durableId="169692558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82"/>
    <w:rsid w:val="000D7653"/>
    <w:rsid w:val="00375111"/>
    <w:rsid w:val="00394075"/>
    <w:rsid w:val="00432A74"/>
    <w:rsid w:val="005F146E"/>
    <w:rsid w:val="006C5182"/>
    <w:rsid w:val="008D2E93"/>
    <w:rsid w:val="0098683C"/>
    <w:rsid w:val="00A56C69"/>
    <w:rsid w:val="00AE74DD"/>
    <w:rsid w:val="00BC3995"/>
    <w:rsid w:val="00B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30F6B4"/>
  <w15:docId w15:val="{7F191096-E578-4624-995E-88BE4AA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after="120"/>
      <w:outlineLvl w:val="0"/>
    </w:pPr>
    <w:rPr>
      <w:b/>
      <w:bCs/>
      <w:sz w:val="36"/>
      <w:szCs w:val="36"/>
    </w:rPr>
  </w:style>
  <w:style w:type="paragraph" w:styleId="Heading2">
    <w:name w:val="heading 2"/>
    <w:uiPriority w:val="9"/>
    <w:unhideWhenUsed/>
    <w:qFormat/>
    <w:pPr>
      <w:spacing w:before="240" w:after="120"/>
      <w:outlineLvl w:val="1"/>
    </w:pPr>
    <w:rPr>
      <w:b/>
      <w:bCs/>
      <w:sz w:val="32"/>
      <w:szCs w:val="32"/>
    </w:rPr>
  </w:style>
  <w:style w:type="paragraph" w:styleId="Heading3">
    <w:name w:val="heading 3"/>
    <w:uiPriority w:val="9"/>
    <w:semiHidden/>
    <w:unhideWhenUsed/>
    <w:qFormat/>
    <w:pPr>
      <w:spacing w:before="240" w:after="120"/>
      <w:outlineLvl w:val="2"/>
    </w:pPr>
    <w:rPr>
      <w:b/>
      <w:bCs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side">
    <w:name w:val="Aside"/>
    <w:pPr>
      <w:spacing w:line="276" w:lineRule="auto"/>
      <w:ind w:left="500"/>
    </w:pPr>
    <w:rPr>
      <w:i/>
      <w:iCs/>
      <w:color w:val="333333"/>
    </w:rPr>
  </w:style>
  <w:style w:type="paragraph" w:styleId="Header">
    <w:name w:val="header"/>
    <w:basedOn w:val="Normal"/>
    <w:link w:val="HeaderChar"/>
    <w:uiPriority w:val="99"/>
    <w:unhideWhenUsed/>
    <w:rsid w:val="00AE7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4DD"/>
  </w:style>
  <w:style w:type="paragraph" w:styleId="Footer">
    <w:name w:val="footer"/>
    <w:basedOn w:val="Normal"/>
    <w:link w:val="FooterChar"/>
    <w:uiPriority w:val="99"/>
    <w:unhideWhenUsed/>
    <w:rsid w:val="00AE7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Melissa R. Matti</cp:lastModifiedBy>
  <cp:revision>2</cp:revision>
  <cp:lastPrinted>2025-06-27T13:18:00Z</cp:lastPrinted>
  <dcterms:created xsi:type="dcterms:W3CDTF">2025-07-23T12:52:00Z</dcterms:created>
  <dcterms:modified xsi:type="dcterms:W3CDTF">2025-07-23T12:52:00Z</dcterms:modified>
</cp:coreProperties>
</file>