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C7ED2" w:rsidP="00636391">
      <w:pPr>
        <w:pStyle w:val="Title"/>
        <w:jc w:val="center"/>
      </w:pPr>
      <w:r>
        <w:t>Goals and Objectives FY2021-2022</w:t>
      </w:r>
    </w:p>
    <w:p w:rsidR="00636391" w:rsidRPr="003860C5" w:rsidRDefault="00096EE4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Planning Department</w:t>
      </w:r>
    </w:p>
    <w:tbl>
      <w:tblPr>
        <w:tblStyle w:val="TableGrid"/>
        <w:tblpPr w:leftFromText="180" w:rightFromText="180" w:vertAnchor="text" w:horzAnchor="margin" w:tblpY="594"/>
        <w:tblW w:w="13945" w:type="dxa"/>
        <w:tblLook w:val="04A0" w:firstRow="1" w:lastRow="0" w:firstColumn="1" w:lastColumn="0" w:noHBand="0" w:noVBand="1"/>
      </w:tblPr>
      <w:tblGrid>
        <w:gridCol w:w="354"/>
        <w:gridCol w:w="2881"/>
        <w:gridCol w:w="3600"/>
        <w:gridCol w:w="2041"/>
        <w:gridCol w:w="2639"/>
        <w:gridCol w:w="2430"/>
      </w:tblGrid>
      <w:tr w:rsidR="00AF0AA5" w:rsidRPr="00234294" w:rsidTr="00AF0AA5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AF0AA5" w:rsidRPr="00234294" w:rsidRDefault="00AF0AA5" w:rsidP="00AF0AA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Status as of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0</w:t>
            </w:r>
            <w:r w:rsidR="009800A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3/30/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2021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Projected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Expenses for Total Project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Completion Date</w:t>
            </w:r>
          </w:p>
        </w:tc>
      </w:tr>
      <w:tr w:rsidR="00AF0AA5" w:rsidRPr="00234294" w:rsidTr="00AF0AA5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881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AF0AA5" w:rsidP="00096EE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Finalize and </w:t>
            </w:r>
            <w:r w:rsidR="00096EE4">
              <w:rPr>
                <w:rFonts w:ascii="Arial Narrow" w:hAnsi="Arial Narrow"/>
                <w:color w:val="000000" w:themeColor="text1"/>
              </w:rPr>
              <w:t>begin implementation of Imagine Dunn Strategic Plan</w:t>
            </w:r>
          </w:p>
        </w:tc>
        <w:tc>
          <w:tcPr>
            <w:tcW w:w="3600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C955F3" w:rsidRDefault="00096EE4" w:rsidP="00C955F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Input Meeting</w:t>
            </w:r>
          </w:p>
          <w:p w:rsidR="00AF0AA5" w:rsidRDefault="00096EE4" w:rsidP="00AF0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Plan Finalized by Consultant/DVG</w:t>
            </w:r>
          </w:p>
          <w:p w:rsidR="00096EE4" w:rsidRDefault="00096EE4" w:rsidP="00AF0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Council Approval</w:t>
            </w:r>
          </w:p>
          <w:p w:rsidR="00AF0AA5" w:rsidRPr="006C7ED2" w:rsidRDefault="00AF0AA5" w:rsidP="00AF0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Implementation</w:t>
            </w:r>
          </w:p>
        </w:tc>
        <w:tc>
          <w:tcPr>
            <w:tcW w:w="2041" w:type="dxa"/>
            <w:tcBorders>
              <w:top w:val="single" w:sz="4" w:space="0" w:color="FFFFFF" w:themeColor="background1"/>
            </w:tcBorders>
          </w:tcPr>
          <w:p w:rsidR="00AF0AA5" w:rsidRPr="00731CED" w:rsidRDefault="00096EE4" w:rsidP="00AF0AA5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31CED">
              <w:rPr>
                <w:rFonts w:ascii="Arial Narrow" w:hAnsi="Arial Narrow"/>
                <w:color w:val="000000" w:themeColor="text1"/>
                <w:highlight w:val="yellow"/>
              </w:rPr>
              <w:t>Prep</w:t>
            </w:r>
            <w:r w:rsidR="006B4284" w:rsidRPr="00731CED">
              <w:rPr>
                <w:rFonts w:ascii="Arial Narrow" w:hAnsi="Arial Narrow"/>
                <w:color w:val="000000" w:themeColor="text1"/>
                <w:highlight w:val="yellow"/>
              </w:rPr>
              <w:t>aring</w:t>
            </w:r>
            <w:r w:rsidRPr="00731CED">
              <w:rPr>
                <w:rFonts w:ascii="Arial Narrow" w:hAnsi="Arial Narrow"/>
                <w:color w:val="000000" w:themeColor="text1"/>
                <w:highlight w:val="yellow"/>
              </w:rPr>
              <w:t xml:space="preserve"> for </w:t>
            </w:r>
            <w:r w:rsidR="006B4284" w:rsidRPr="00731CED">
              <w:rPr>
                <w:rFonts w:ascii="Arial Narrow" w:hAnsi="Arial Narrow"/>
                <w:color w:val="000000" w:themeColor="text1"/>
                <w:highlight w:val="yellow"/>
              </w:rPr>
              <w:t>and marketing April 20</w:t>
            </w:r>
            <w:r w:rsidR="006B4284" w:rsidRPr="00731CED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th</w:t>
            </w:r>
            <w:r w:rsidR="006B4284" w:rsidRPr="00731CED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r w:rsidRPr="00731CED">
              <w:rPr>
                <w:rFonts w:ascii="Arial Narrow" w:hAnsi="Arial Narrow"/>
                <w:color w:val="000000" w:themeColor="text1"/>
                <w:highlight w:val="yellow"/>
              </w:rPr>
              <w:t xml:space="preserve">Public Input meeting </w:t>
            </w:r>
          </w:p>
        </w:tc>
        <w:tc>
          <w:tcPr>
            <w:tcW w:w="2639" w:type="dxa"/>
            <w:tcBorders>
              <w:top w:val="single" w:sz="4" w:space="0" w:color="FFFFFF" w:themeColor="background1"/>
            </w:tcBorders>
          </w:tcPr>
          <w:p w:rsidR="00AF0AA5" w:rsidRDefault="00096EE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$50,000 – City</w:t>
            </w:r>
          </w:p>
          <w:p w:rsidR="00096EE4" w:rsidRDefault="00096EE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$20,000 – Chamber</w:t>
            </w:r>
          </w:p>
          <w:p w:rsidR="00096EE4" w:rsidRPr="00234294" w:rsidRDefault="00096EE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$5,000 Grant - Tourism</w:t>
            </w: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</w:tcPr>
          <w:p w:rsidR="00AF0AA5" w:rsidRPr="00234294" w:rsidRDefault="00096EE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06</w:t>
            </w:r>
            <w:r w:rsidR="00AF0AA5">
              <w:rPr>
                <w:rFonts w:ascii="Arial Narrow" w:hAnsi="Arial Narrow"/>
                <w:color w:val="000000" w:themeColor="text1"/>
              </w:rPr>
              <w:t>/3</w:t>
            </w:r>
            <w:r>
              <w:rPr>
                <w:rFonts w:ascii="Arial Narrow" w:hAnsi="Arial Narrow"/>
                <w:color w:val="000000" w:themeColor="text1"/>
              </w:rPr>
              <w:t>0</w:t>
            </w:r>
            <w:r w:rsidR="00AF0AA5">
              <w:rPr>
                <w:rFonts w:ascii="Arial Narrow" w:hAnsi="Arial Narrow"/>
                <w:color w:val="000000" w:themeColor="text1"/>
              </w:rPr>
              <w:t>/2021</w:t>
            </w: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F0AA5" w:rsidRPr="00234294" w:rsidTr="00AF0AA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C955F3" w:rsidRPr="00234294" w:rsidRDefault="00096EE4" w:rsidP="00DF1AA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Begin </w:t>
            </w:r>
            <w:r w:rsidR="00DF1AAE">
              <w:rPr>
                <w:rFonts w:ascii="Arial Narrow" w:hAnsi="Arial Narrow"/>
                <w:color w:val="000000" w:themeColor="text1"/>
              </w:rPr>
              <w:t xml:space="preserve">Wayfaring Sign </w:t>
            </w:r>
            <w:r>
              <w:rPr>
                <w:rFonts w:ascii="Arial Narrow" w:hAnsi="Arial Narrow"/>
                <w:color w:val="000000" w:themeColor="text1"/>
              </w:rPr>
              <w:t>Implementation after branding complete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C955F3" w:rsidRDefault="00096EE4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Develop Plan/Determine Signs Needed/Cost Estimates</w:t>
            </w:r>
          </w:p>
          <w:p w:rsidR="00C955F3" w:rsidRDefault="00096EE4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Develop Priority/Phase approach </w:t>
            </w:r>
          </w:p>
          <w:p w:rsidR="00C955F3" w:rsidRDefault="00096EE4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Budget for Phased approach</w:t>
            </w:r>
          </w:p>
          <w:p w:rsidR="00C955F3" w:rsidRPr="00C955F3" w:rsidRDefault="00096EE4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Begin process of replacing and adding signs</w:t>
            </w:r>
          </w:p>
        </w:tc>
        <w:tc>
          <w:tcPr>
            <w:tcW w:w="2041" w:type="dxa"/>
          </w:tcPr>
          <w:p w:rsidR="00AF0AA5" w:rsidRPr="00234294" w:rsidRDefault="00096EE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Waiting for completion and approval by Council of Imagine Dunn</w:t>
            </w:r>
            <w:r w:rsidR="006B4284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/</w:t>
            </w:r>
            <w:r w:rsidR="006B4284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Branding</w:t>
            </w:r>
          </w:p>
        </w:tc>
        <w:tc>
          <w:tcPr>
            <w:tcW w:w="2639" w:type="dxa"/>
          </w:tcPr>
          <w:p w:rsidR="00C955F3" w:rsidRPr="00234294" w:rsidRDefault="00096EE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Unknown at this point</w:t>
            </w:r>
          </w:p>
        </w:tc>
        <w:tc>
          <w:tcPr>
            <w:tcW w:w="2430" w:type="dxa"/>
          </w:tcPr>
          <w:p w:rsidR="00096EE4" w:rsidRDefault="00096EE4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Begin Sign Placement by</w:t>
            </w:r>
          </w:p>
          <w:p w:rsidR="00AF0AA5" w:rsidRPr="00234294" w:rsidRDefault="00AF0AA5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By:  </w:t>
            </w:r>
            <w:r w:rsidR="00C955F3">
              <w:rPr>
                <w:rFonts w:ascii="Arial Narrow" w:hAnsi="Arial Narrow"/>
                <w:color w:val="000000" w:themeColor="text1"/>
              </w:rPr>
              <w:t>06</w:t>
            </w:r>
            <w:r>
              <w:rPr>
                <w:rFonts w:ascii="Arial Narrow" w:hAnsi="Arial Narrow"/>
                <w:color w:val="000000" w:themeColor="text1"/>
              </w:rPr>
              <w:t>/3</w:t>
            </w:r>
            <w:r w:rsidR="00C955F3">
              <w:rPr>
                <w:rFonts w:ascii="Arial Narrow" w:hAnsi="Arial Narrow"/>
                <w:color w:val="000000" w:themeColor="text1"/>
              </w:rPr>
              <w:t>0/2022</w:t>
            </w:r>
          </w:p>
        </w:tc>
      </w:tr>
      <w:tr w:rsidR="00AF0AA5" w:rsidRPr="00234294" w:rsidTr="00AF0AA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AF0AA5" w:rsidRPr="00234294" w:rsidRDefault="00096EE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One Page Document for</w:t>
            </w:r>
            <w:r w:rsidR="00080544">
              <w:rPr>
                <w:rFonts w:ascii="Arial Narrow" w:hAnsi="Arial Narrow"/>
                <w:color w:val="000000" w:themeColor="text1"/>
              </w:rPr>
              <w:t xml:space="preserve"> Builders/Developers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AF0AA5" w:rsidRDefault="00080544" w:rsidP="00DF1AA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Work with Inspections to </w:t>
            </w:r>
            <w:r w:rsidR="00DF1AAE">
              <w:rPr>
                <w:rFonts w:ascii="Arial Narrow" w:hAnsi="Arial Narrow"/>
                <w:color w:val="000000" w:themeColor="text1"/>
              </w:rPr>
              <w:t>develop</w:t>
            </w:r>
          </w:p>
          <w:p w:rsidR="006B4284" w:rsidRPr="006B4284" w:rsidRDefault="006B4284" w:rsidP="006B4284">
            <w:pPr>
              <w:pStyle w:val="ListParagraph"/>
              <w:numPr>
                <w:ilvl w:val="0"/>
                <w:numId w:val="9"/>
              </w:numPr>
              <w:ind w:left="347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Meet with community partners who will also use the documents / web links</w:t>
            </w:r>
          </w:p>
        </w:tc>
        <w:tc>
          <w:tcPr>
            <w:tcW w:w="2041" w:type="dxa"/>
          </w:tcPr>
          <w:p w:rsidR="00AF0AA5" w:rsidRPr="00731CED" w:rsidRDefault="006B4284" w:rsidP="006B4284">
            <w:pPr>
              <w:pStyle w:val="ListParagraph"/>
              <w:numPr>
                <w:ilvl w:val="0"/>
                <w:numId w:val="10"/>
              </w:numPr>
              <w:ind w:left="161" w:hanging="180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731CED">
              <w:rPr>
                <w:rFonts w:ascii="Arial Narrow" w:hAnsi="Arial Narrow"/>
                <w:color w:val="000000" w:themeColor="text1"/>
                <w:highlight w:val="yellow"/>
              </w:rPr>
              <w:t>Met with community partners March 29.</w:t>
            </w:r>
          </w:p>
          <w:p w:rsidR="006B4284" w:rsidRPr="006B4284" w:rsidRDefault="006B4284" w:rsidP="006B4284">
            <w:pPr>
              <w:pStyle w:val="ListParagraph"/>
              <w:numPr>
                <w:ilvl w:val="0"/>
                <w:numId w:val="10"/>
              </w:numPr>
              <w:ind w:left="161" w:hanging="180"/>
              <w:rPr>
                <w:rFonts w:ascii="Arial Narrow" w:hAnsi="Arial Narrow"/>
                <w:color w:val="000000" w:themeColor="text1"/>
              </w:rPr>
            </w:pPr>
            <w:r w:rsidRPr="00731CED">
              <w:rPr>
                <w:rFonts w:ascii="Arial Narrow" w:hAnsi="Arial Narrow"/>
                <w:color w:val="000000" w:themeColor="text1"/>
                <w:highlight w:val="yellow"/>
              </w:rPr>
              <w:t>Working on first draft</w:t>
            </w:r>
          </w:p>
        </w:tc>
        <w:tc>
          <w:tcPr>
            <w:tcW w:w="2639" w:type="dxa"/>
          </w:tcPr>
          <w:p w:rsidR="00AF0AA5" w:rsidRPr="00234294" w:rsidRDefault="006B428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Unknown at this point</w:t>
            </w:r>
          </w:p>
        </w:tc>
        <w:tc>
          <w:tcPr>
            <w:tcW w:w="2430" w:type="dxa"/>
          </w:tcPr>
          <w:p w:rsidR="00AF0AA5" w:rsidRPr="00234294" w:rsidRDefault="00AF0AA5" w:rsidP="0008054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</w:t>
            </w:r>
            <w:r w:rsidR="00080544">
              <w:rPr>
                <w:rFonts w:ascii="Arial Narrow" w:hAnsi="Arial Narrow"/>
                <w:color w:val="000000" w:themeColor="text1"/>
              </w:rPr>
              <w:t>y: 06</w:t>
            </w:r>
            <w:r w:rsidR="00C955F3">
              <w:rPr>
                <w:rFonts w:ascii="Arial Narrow" w:hAnsi="Arial Narrow"/>
                <w:color w:val="000000" w:themeColor="text1"/>
              </w:rPr>
              <w:t>/3</w:t>
            </w:r>
            <w:r w:rsidR="00080544">
              <w:rPr>
                <w:rFonts w:ascii="Arial Narrow" w:hAnsi="Arial Narrow"/>
                <w:color w:val="000000" w:themeColor="text1"/>
              </w:rPr>
              <w:t>0</w:t>
            </w:r>
            <w:r w:rsidR="00C955F3">
              <w:rPr>
                <w:rFonts w:ascii="Arial Narrow" w:hAnsi="Arial Narrow"/>
                <w:color w:val="000000" w:themeColor="text1"/>
              </w:rPr>
              <w:t>/2021</w:t>
            </w:r>
          </w:p>
        </w:tc>
      </w:tr>
      <w:tr w:rsidR="00AF0AA5" w:rsidRPr="00234294" w:rsidTr="00AF0AA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AF0AA5" w:rsidRDefault="00080544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Trail from Tart to Tyler Park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C955F3" w:rsidRDefault="00080544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Meet with NCDOT on crossings</w:t>
            </w:r>
          </w:p>
          <w:p w:rsidR="00080544" w:rsidRDefault="00080544" w:rsidP="0008054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Develop phased approach for projects: signage, sidewalk development, crossing enhancements</w:t>
            </w:r>
          </w:p>
          <w:p w:rsidR="00080544" w:rsidRPr="00080544" w:rsidRDefault="00080544" w:rsidP="0008054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Once crossings are safe</w:t>
            </w:r>
          </w:p>
        </w:tc>
        <w:tc>
          <w:tcPr>
            <w:tcW w:w="2041" w:type="dxa"/>
          </w:tcPr>
          <w:p w:rsidR="00AF0AA5" w:rsidRPr="00234294" w:rsidRDefault="008A5252" w:rsidP="00AF0AA5">
            <w:pPr>
              <w:rPr>
                <w:rFonts w:ascii="Arial Narrow" w:hAnsi="Arial Narrow"/>
                <w:color w:val="000000" w:themeColor="text1"/>
              </w:rPr>
            </w:pPr>
            <w:r w:rsidRPr="00731CED">
              <w:rPr>
                <w:rFonts w:ascii="Arial Narrow" w:hAnsi="Arial Narrow"/>
                <w:color w:val="000000" w:themeColor="text1"/>
                <w:highlight w:val="yellow"/>
              </w:rPr>
              <w:t>Waiting on meeting with NCDOT</w:t>
            </w:r>
          </w:p>
        </w:tc>
        <w:tc>
          <w:tcPr>
            <w:tcW w:w="2639" w:type="dxa"/>
          </w:tcPr>
          <w:p w:rsidR="00AF0AA5" w:rsidRPr="00234294" w:rsidRDefault="008A5252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Unknown at this point</w:t>
            </w:r>
          </w:p>
        </w:tc>
        <w:tc>
          <w:tcPr>
            <w:tcW w:w="2430" w:type="dxa"/>
          </w:tcPr>
          <w:p w:rsidR="008A5252" w:rsidRDefault="008A5252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Install signage</w:t>
            </w:r>
          </w:p>
          <w:p w:rsidR="009800AE" w:rsidRDefault="009800AE" w:rsidP="008A525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By: </w:t>
            </w:r>
            <w:r w:rsidR="008A5252">
              <w:rPr>
                <w:rFonts w:ascii="Arial Narrow" w:hAnsi="Arial Narrow"/>
                <w:color w:val="000000" w:themeColor="text1"/>
              </w:rPr>
              <w:t>12/31/2022</w:t>
            </w:r>
          </w:p>
        </w:tc>
      </w:tr>
      <w:tr w:rsidR="009800AE" w:rsidRPr="00234294" w:rsidTr="00AF0AA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9800AE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9800AE" w:rsidRDefault="008A5252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Comprehensive Land Use Plan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9800AE" w:rsidRDefault="008A5252" w:rsidP="009800A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RFP </w:t>
            </w:r>
          </w:p>
          <w:p w:rsidR="009800AE" w:rsidRDefault="008A5252" w:rsidP="008A525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  <w:p w:rsidR="008A5252" w:rsidRPr="008A5252" w:rsidRDefault="008A5252" w:rsidP="008A525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2041" w:type="dxa"/>
          </w:tcPr>
          <w:p w:rsidR="009800AE" w:rsidRPr="00234294" w:rsidRDefault="007D3DF3" w:rsidP="00AF0AA5">
            <w:pPr>
              <w:rPr>
                <w:rFonts w:ascii="Arial Narrow" w:hAnsi="Arial Narrow"/>
                <w:color w:val="000000" w:themeColor="text1"/>
              </w:rPr>
            </w:pPr>
            <w:r w:rsidRPr="00731CED">
              <w:rPr>
                <w:rFonts w:ascii="Arial Narrow" w:hAnsi="Arial Narrow"/>
                <w:color w:val="000000" w:themeColor="text1"/>
                <w:highlight w:val="yellow"/>
              </w:rPr>
              <w:t>Researching other comp plans and &amp; RFP’s / RFQ’s</w:t>
            </w:r>
          </w:p>
        </w:tc>
        <w:tc>
          <w:tcPr>
            <w:tcW w:w="2639" w:type="dxa"/>
          </w:tcPr>
          <w:p w:rsidR="009800AE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Estimated cost of </w:t>
            </w:r>
            <w:r w:rsidR="008A5252">
              <w:rPr>
                <w:rFonts w:ascii="Arial Narrow" w:hAnsi="Arial Narrow"/>
                <w:color w:val="000000" w:themeColor="text1"/>
              </w:rPr>
              <w:t>Plan</w:t>
            </w:r>
            <w:r>
              <w:rPr>
                <w:rFonts w:ascii="Arial Narrow" w:hAnsi="Arial Narrow"/>
                <w:color w:val="000000" w:themeColor="text1"/>
              </w:rPr>
              <w:t>:</w:t>
            </w:r>
          </w:p>
          <w:p w:rsidR="009800AE" w:rsidRPr="00234294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$ </w:t>
            </w:r>
          </w:p>
        </w:tc>
        <w:tc>
          <w:tcPr>
            <w:tcW w:w="2430" w:type="dxa"/>
          </w:tcPr>
          <w:p w:rsidR="009800AE" w:rsidRDefault="009800AE" w:rsidP="008A525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By: </w:t>
            </w:r>
            <w:r w:rsidR="008A5252">
              <w:rPr>
                <w:rFonts w:ascii="Arial Narrow" w:hAnsi="Arial Narrow"/>
                <w:color w:val="000000" w:themeColor="text1"/>
              </w:rPr>
              <w:t>06</w:t>
            </w:r>
            <w:r>
              <w:rPr>
                <w:rFonts w:ascii="Arial Narrow" w:hAnsi="Arial Narrow"/>
                <w:color w:val="000000" w:themeColor="text1"/>
              </w:rPr>
              <w:t>/3</w:t>
            </w:r>
            <w:r w:rsidR="008A5252">
              <w:rPr>
                <w:rFonts w:ascii="Arial Narrow" w:hAnsi="Arial Narrow"/>
                <w:color w:val="000000" w:themeColor="text1"/>
              </w:rPr>
              <w:t>0/2022</w:t>
            </w:r>
          </w:p>
        </w:tc>
      </w:tr>
    </w:tbl>
    <w:p w:rsidR="00234294" w:rsidRDefault="006C7ED2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Short-</w:t>
      </w:r>
      <w:r w:rsidR="00F638F1">
        <w:rPr>
          <w:color w:val="000000" w:themeColor="text1"/>
        </w:rPr>
        <w:t>Term</w:t>
      </w:r>
      <w:r w:rsidR="00234294" w:rsidRPr="00234294">
        <w:rPr>
          <w:color w:val="000000" w:themeColor="text1"/>
        </w:rPr>
        <w:t xml:space="preserve"> Goals</w:t>
      </w:r>
    </w:p>
    <w:p w:rsidR="00C8099E" w:rsidRDefault="00C8099E" w:rsidP="00C8099E"/>
    <w:p w:rsidR="00C8099E" w:rsidRDefault="00C8099E" w:rsidP="00C8099E">
      <w:bookmarkStart w:id="0" w:name="_GoBack"/>
      <w:bookmarkEnd w:id="0"/>
    </w:p>
    <w:sectPr w:rsidR="00C8099E" w:rsidSect="000423F3">
      <w:pgSz w:w="15840" w:h="12240" w:orient="landscape"/>
      <w:pgMar w:top="864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20A"/>
    <w:multiLevelType w:val="hybridMultilevel"/>
    <w:tmpl w:val="93A21DDA"/>
    <w:lvl w:ilvl="0" w:tplc="AB1CE1A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5575A"/>
    <w:multiLevelType w:val="hybridMultilevel"/>
    <w:tmpl w:val="A0D45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5322F"/>
    <w:multiLevelType w:val="hybridMultilevel"/>
    <w:tmpl w:val="AD6C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21B"/>
    <w:multiLevelType w:val="hybridMultilevel"/>
    <w:tmpl w:val="DE54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4518"/>
    <w:multiLevelType w:val="hybridMultilevel"/>
    <w:tmpl w:val="C7F0D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437F7"/>
    <w:multiLevelType w:val="hybridMultilevel"/>
    <w:tmpl w:val="9266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F22"/>
    <w:multiLevelType w:val="hybridMultilevel"/>
    <w:tmpl w:val="0948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D6FD0"/>
    <w:multiLevelType w:val="hybridMultilevel"/>
    <w:tmpl w:val="AD8E9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080544"/>
    <w:rsid w:val="00096EE4"/>
    <w:rsid w:val="00234294"/>
    <w:rsid w:val="002D53A5"/>
    <w:rsid w:val="00331F26"/>
    <w:rsid w:val="003860C5"/>
    <w:rsid w:val="00631806"/>
    <w:rsid w:val="00636391"/>
    <w:rsid w:val="006B4284"/>
    <w:rsid w:val="006C7ED2"/>
    <w:rsid w:val="00731CED"/>
    <w:rsid w:val="0077302E"/>
    <w:rsid w:val="007C4EDA"/>
    <w:rsid w:val="007D3DF3"/>
    <w:rsid w:val="008A5252"/>
    <w:rsid w:val="00930D87"/>
    <w:rsid w:val="009800AE"/>
    <w:rsid w:val="00993725"/>
    <w:rsid w:val="009D3F93"/>
    <w:rsid w:val="00AF0AA5"/>
    <w:rsid w:val="00B63327"/>
    <w:rsid w:val="00B64CC0"/>
    <w:rsid w:val="00BF75F6"/>
    <w:rsid w:val="00C8099E"/>
    <w:rsid w:val="00C955F3"/>
    <w:rsid w:val="00D63E0D"/>
    <w:rsid w:val="00DF1AAE"/>
    <w:rsid w:val="00F638F1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2021-04-05T17:11:00Z</cp:lastPrinted>
  <dcterms:created xsi:type="dcterms:W3CDTF">2021-04-05T17:11:00Z</dcterms:created>
  <dcterms:modified xsi:type="dcterms:W3CDTF">2021-04-05T17:11:00Z</dcterms:modified>
</cp:coreProperties>
</file>