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D" w:rsidRDefault="00636391" w:rsidP="00636391">
      <w:pPr>
        <w:pStyle w:val="Title"/>
        <w:jc w:val="center"/>
      </w:pPr>
      <w:r>
        <w:t>Goals and Objectives FY2020-2021</w:t>
      </w:r>
    </w:p>
    <w:p w:rsidR="00636391" w:rsidRPr="005D4C99" w:rsidRDefault="000D2447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Parks and Recreation</w:t>
      </w:r>
    </w:p>
    <w:tbl>
      <w:tblPr>
        <w:tblStyle w:val="TableGrid"/>
        <w:tblpPr w:leftFromText="180" w:rightFromText="180" w:vertAnchor="text" w:horzAnchor="margin" w:tblpY="594"/>
        <w:tblW w:w="14544" w:type="dxa"/>
        <w:tblLook w:val="04A0" w:firstRow="1" w:lastRow="0" w:firstColumn="1" w:lastColumn="0" w:noHBand="0" w:noVBand="1"/>
      </w:tblPr>
      <w:tblGrid>
        <w:gridCol w:w="354"/>
        <w:gridCol w:w="3102"/>
        <w:gridCol w:w="3245"/>
        <w:gridCol w:w="2580"/>
        <w:gridCol w:w="2559"/>
        <w:gridCol w:w="1263"/>
        <w:gridCol w:w="1441"/>
      </w:tblGrid>
      <w:tr w:rsidR="00234294" w:rsidRPr="00234294" w:rsidTr="000D244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234294" w:rsidRPr="00234294" w:rsidTr="000D2447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02" w:type="dxa"/>
            <w:tcBorders>
              <w:top w:val="single" w:sz="4" w:space="0" w:color="FFFFFF" w:themeColor="background1"/>
            </w:tcBorders>
          </w:tcPr>
          <w:p w:rsidR="00234294" w:rsidRPr="00234294" w:rsidRDefault="000D2447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Complete Dog Park on Ashe Avenue at Dunn-Erwin Trail</w:t>
            </w:r>
          </w:p>
        </w:tc>
        <w:tc>
          <w:tcPr>
            <w:tcW w:w="3245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 w:rsidR="00F0005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007B9">
              <w:rPr>
                <w:rFonts w:ascii="Arial Narrow" w:hAnsi="Arial Narrow"/>
                <w:color w:val="000000" w:themeColor="text1"/>
              </w:rPr>
              <w:t>Revisit original scope of work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2</w:t>
            </w:r>
            <w:r w:rsidR="003007B9">
              <w:rPr>
                <w:rFonts w:ascii="Arial Narrow" w:hAnsi="Arial Narrow"/>
                <w:color w:val="000000" w:themeColor="text1"/>
              </w:rPr>
              <w:t>. Create site plan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3.</w:t>
            </w:r>
            <w:r w:rsidR="003007B9">
              <w:rPr>
                <w:rFonts w:ascii="Arial Narrow" w:hAnsi="Arial Narrow"/>
                <w:color w:val="000000" w:themeColor="text1"/>
              </w:rPr>
              <w:t xml:space="preserve"> Acquire quotes to set budget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4.</w:t>
            </w:r>
            <w:r w:rsidR="003007B9">
              <w:rPr>
                <w:rFonts w:ascii="Arial Narrow" w:hAnsi="Arial Narrow"/>
                <w:color w:val="000000" w:themeColor="text1"/>
              </w:rPr>
              <w:t xml:space="preserve"> Implement scope </w:t>
            </w:r>
          </w:p>
        </w:tc>
        <w:tc>
          <w:tcPr>
            <w:tcW w:w="2580" w:type="dxa"/>
            <w:tcBorders>
              <w:top w:val="single" w:sz="4" w:space="0" w:color="FFFFFF" w:themeColor="background1"/>
            </w:tcBorders>
          </w:tcPr>
          <w:p w:rsidR="00831FE0" w:rsidRDefault="00831FE0" w:rsidP="00831FE0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</w:t>
            </w:r>
            <w:r w:rsidR="00A70788">
              <w:rPr>
                <w:rFonts w:ascii="Arial Narrow" w:hAnsi="Arial Narrow"/>
                <w:color w:val="000000" w:themeColor="text1"/>
                <w:highlight w:val="yellow"/>
              </w:rPr>
              <w:t>Complete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 concrete slab</w:t>
            </w:r>
            <w:r w:rsidR="008475ED">
              <w:rPr>
                <w:rFonts w:ascii="Arial Narrow" w:hAnsi="Arial Narrow"/>
                <w:color w:val="000000" w:themeColor="text1"/>
                <w:highlight w:val="yellow"/>
              </w:rPr>
              <w:t>s</w:t>
            </w:r>
          </w:p>
          <w:p w:rsidR="00831FE0" w:rsidRDefault="00831FE0" w:rsidP="00831FE0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-Install remaining fencing/gates</w:t>
            </w:r>
          </w:p>
          <w:p w:rsidR="00831FE0" w:rsidRDefault="00831FE0" w:rsidP="00831FE0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</w:t>
            </w:r>
            <w:r w:rsidR="008475ED">
              <w:rPr>
                <w:rFonts w:ascii="Arial Narrow" w:hAnsi="Arial Narrow"/>
                <w:color w:val="000000" w:themeColor="text1"/>
                <w:highlight w:val="yellow"/>
              </w:rPr>
              <w:t>Complete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 drink</w:t>
            </w:r>
            <w:r w:rsidR="008475ED">
              <w:rPr>
                <w:rFonts w:ascii="Arial Narrow" w:hAnsi="Arial Narrow"/>
                <w:color w:val="000000" w:themeColor="text1"/>
                <w:highlight w:val="yellow"/>
              </w:rPr>
              <w:t>ing/</w:t>
            </w:r>
            <w:bookmarkStart w:id="0" w:name="_GoBack"/>
            <w:bookmarkEnd w:id="0"/>
            <w:r w:rsidR="008475ED">
              <w:rPr>
                <w:rFonts w:ascii="Arial Narrow" w:hAnsi="Arial Narrow"/>
                <w:color w:val="000000" w:themeColor="text1"/>
                <w:highlight w:val="yellow"/>
              </w:rPr>
              <w:t>wash stations</w:t>
            </w:r>
          </w:p>
          <w:p w:rsidR="00831FE0" w:rsidRDefault="00831FE0" w:rsidP="00831FE0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</w:t>
            </w:r>
            <w:r w:rsidR="001A1B2A">
              <w:rPr>
                <w:rFonts w:ascii="Arial Narrow" w:hAnsi="Arial Narrow"/>
                <w:color w:val="000000" w:themeColor="text1"/>
                <w:highlight w:val="yellow"/>
              </w:rPr>
              <w:t>D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elivery of </w:t>
            </w:r>
            <w:r w:rsidR="001A1B2A">
              <w:rPr>
                <w:rFonts w:ascii="Arial Narrow" w:hAnsi="Arial Narrow"/>
                <w:color w:val="000000" w:themeColor="text1"/>
                <w:highlight w:val="yellow"/>
              </w:rPr>
              <w:t>pipes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 by Wellons</w:t>
            </w:r>
          </w:p>
          <w:p w:rsidR="00FA6A91" w:rsidRPr="00234294" w:rsidRDefault="00FA6A91" w:rsidP="00831FE0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9" w:type="dxa"/>
            <w:tcBorders>
              <w:top w:val="single" w:sz="4" w:space="0" w:color="FFFFFF" w:themeColor="background1"/>
            </w:tcBorders>
          </w:tcPr>
          <w:p w:rsidR="001A1B2A" w:rsidRDefault="00802C9A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-Utilities</w:t>
            </w:r>
            <w:r w:rsidR="00E902A2">
              <w:rPr>
                <w:rFonts w:ascii="Arial Narrow" w:hAnsi="Arial Narrow"/>
                <w:color w:val="000000" w:themeColor="text1"/>
                <w:highlight w:val="yellow"/>
              </w:rPr>
              <w:t>-Duke Energy</w:t>
            </w:r>
          </w:p>
          <w:p w:rsidR="00802C9A" w:rsidRDefault="001A1B2A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-S</w:t>
            </w:r>
            <w:r w:rsidR="00802C9A">
              <w:rPr>
                <w:rFonts w:ascii="Arial Narrow" w:hAnsi="Arial Narrow"/>
                <w:color w:val="000000" w:themeColor="text1"/>
                <w:highlight w:val="yellow"/>
              </w:rPr>
              <w:t>ignage</w:t>
            </w:r>
          </w:p>
          <w:p w:rsidR="001A1B2A" w:rsidRDefault="001A1B2A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-Complete parking lot</w:t>
            </w:r>
          </w:p>
          <w:p w:rsidR="00F70741" w:rsidRPr="00802C9A" w:rsidRDefault="00516FFC" w:rsidP="00802C9A">
            <w:pPr>
              <w:rPr>
                <w:rFonts w:ascii="Arial Narrow" w:hAnsi="Arial Narrow"/>
                <w:color w:val="000000" w:themeColor="text1"/>
              </w:rPr>
            </w:pPr>
            <w:r w:rsidRPr="00751547">
              <w:rPr>
                <w:rFonts w:ascii="Arial Narrow" w:hAnsi="Arial Narrow"/>
                <w:color w:val="000000" w:themeColor="text1"/>
                <w:highlight w:val="yellow"/>
              </w:rPr>
              <w:t>-</w:t>
            </w:r>
            <w:r w:rsidR="00751547" w:rsidRPr="00751547">
              <w:rPr>
                <w:rFonts w:ascii="Arial Narrow" w:hAnsi="Arial Narrow"/>
                <w:color w:val="000000" w:themeColor="text1"/>
                <w:highlight w:val="yellow"/>
              </w:rPr>
              <w:t>Landscaping</w:t>
            </w:r>
          </w:p>
          <w:p w:rsidR="00F70741" w:rsidRPr="002C525D" w:rsidRDefault="00F70741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0D2447" w:rsidRPr="002C525D" w:rsidRDefault="000D2447" w:rsidP="00234294">
            <w:pPr>
              <w:rPr>
                <w:rFonts w:ascii="Arial Narrow" w:hAnsi="Arial Narrow"/>
                <w:color w:val="000000" w:themeColor="text1"/>
                <w:highlight w:val="yellow"/>
              </w:rPr>
            </w:pPr>
          </w:p>
          <w:p w:rsidR="00234294" w:rsidRPr="00A42569" w:rsidRDefault="00234294" w:rsidP="00ED237D">
            <w:pPr>
              <w:rPr>
                <w:rFonts w:ascii="Arial Narrow" w:hAnsi="Arial Narrow"/>
                <w:color w:val="000000" w:themeColor="text1"/>
              </w:rPr>
            </w:pPr>
            <w:r w:rsidRPr="002C525D">
              <w:rPr>
                <w:rFonts w:ascii="Arial Narrow" w:hAnsi="Arial Narrow"/>
                <w:color w:val="000000" w:themeColor="text1"/>
                <w:highlight w:val="yellow"/>
              </w:rPr>
              <w:t>By</w:t>
            </w:r>
            <w:r w:rsidR="000D2447" w:rsidRPr="002C525D">
              <w:rPr>
                <w:rFonts w:ascii="Arial Narrow" w:hAnsi="Arial Narrow"/>
                <w:color w:val="000000" w:themeColor="text1"/>
                <w:highlight w:val="yellow"/>
              </w:rPr>
              <w:t>:</w:t>
            </w:r>
            <w:r w:rsidR="001E64DE" w:rsidRPr="002C525D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="00F70741">
              <w:rPr>
                <w:rFonts w:ascii="Arial Narrow" w:hAnsi="Arial Narrow"/>
                <w:color w:val="000000" w:themeColor="text1"/>
                <w:highlight w:val="yellow"/>
              </w:rPr>
              <w:t xml:space="preserve">Late </w:t>
            </w:r>
            <w:r w:rsidR="008475ED">
              <w:rPr>
                <w:rFonts w:ascii="Arial Narrow" w:hAnsi="Arial Narrow"/>
                <w:color w:val="000000" w:themeColor="text1"/>
                <w:highlight w:val="yellow"/>
              </w:rPr>
              <w:t>October</w:t>
            </w:r>
            <w:r w:rsidR="00ED237D" w:rsidRPr="002C525D">
              <w:rPr>
                <w:rFonts w:ascii="Arial Narrow" w:hAnsi="Arial Narrow"/>
                <w:color w:val="000000" w:themeColor="text1"/>
                <w:highlight w:val="yellow"/>
              </w:rPr>
              <w:t xml:space="preserve"> 2</w:t>
            </w:r>
            <w:r w:rsidR="007A517C" w:rsidRPr="002C525D">
              <w:rPr>
                <w:rFonts w:ascii="Arial Narrow" w:hAnsi="Arial Narrow"/>
                <w:color w:val="000000" w:themeColor="text1"/>
                <w:highlight w:val="yellow"/>
              </w:rPr>
              <w:t>020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0D2447">
            <w:pPr>
              <w:rPr>
                <w:rFonts w:ascii="Arial Narrow" w:hAnsi="Arial Narrow"/>
                <w:color w:val="000000" w:themeColor="text1"/>
              </w:rPr>
            </w:pPr>
            <w:r w:rsidRPr="003D7601">
              <w:rPr>
                <w:rFonts w:ascii="Arial Narrow" w:hAnsi="Arial Narrow"/>
                <w:color w:val="000000" w:themeColor="text1"/>
              </w:rPr>
              <w:t>$</w:t>
            </w:r>
            <w:r w:rsidR="008475ED">
              <w:rPr>
                <w:rFonts w:ascii="Arial Narrow" w:hAnsi="Arial Narrow"/>
                <w:color w:val="000000" w:themeColor="text1"/>
              </w:rPr>
              <w:t>6</w:t>
            </w:r>
            <w:r w:rsidR="00F70741" w:rsidRPr="003D7601">
              <w:rPr>
                <w:rFonts w:ascii="Arial Narrow" w:hAnsi="Arial Narrow"/>
                <w:color w:val="000000" w:themeColor="text1"/>
              </w:rPr>
              <w:t>5,000</w:t>
            </w:r>
          </w:p>
        </w:tc>
        <w:tc>
          <w:tcPr>
            <w:tcW w:w="1441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12/31/2020</w:t>
            </w:r>
          </w:p>
        </w:tc>
      </w:tr>
    </w:tbl>
    <w:p w:rsidR="00234294" w:rsidRPr="00234294" w:rsidRDefault="00234294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 w:rsidRPr="00234294">
        <w:rPr>
          <w:color w:val="000000" w:themeColor="text1"/>
        </w:rPr>
        <w:t>Short-Term Goals</w:t>
      </w:r>
    </w:p>
    <w:p w:rsidR="00636391" w:rsidRDefault="00636391" w:rsidP="00636391"/>
    <w:p w:rsidR="00636391" w:rsidRPr="000D2447" w:rsidRDefault="000D2447" w:rsidP="000D2447">
      <w:pPr>
        <w:jc w:val="center"/>
        <w:rPr>
          <w:rFonts w:asciiTheme="majorHAnsi" w:hAnsiTheme="majorHAnsi" w:cstheme="majorHAnsi"/>
          <w:sz w:val="32"/>
          <w:szCs w:val="32"/>
        </w:rPr>
      </w:pPr>
      <w:r w:rsidRPr="000D2447">
        <w:rPr>
          <w:rFonts w:asciiTheme="majorHAnsi" w:hAnsiTheme="majorHAnsi" w:cstheme="majorHAnsi"/>
          <w:sz w:val="32"/>
          <w:szCs w:val="32"/>
        </w:rPr>
        <w:t xml:space="preserve">Four-Year </w:t>
      </w:r>
      <w:r w:rsidR="001C5809" w:rsidRPr="000D2447">
        <w:rPr>
          <w:rFonts w:asciiTheme="majorHAnsi" w:hAnsiTheme="majorHAnsi" w:cstheme="majorHAnsi"/>
          <w:sz w:val="32"/>
          <w:szCs w:val="32"/>
        </w:rPr>
        <w:t>Long-Term</w:t>
      </w:r>
      <w:r w:rsidRPr="000D2447">
        <w:rPr>
          <w:rFonts w:asciiTheme="majorHAnsi" w:hAnsiTheme="majorHAnsi" w:cstheme="majorHAnsi"/>
          <w:sz w:val="32"/>
          <w:szCs w:val="32"/>
        </w:rPr>
        <w:t xml:space="preserve"> Goals</w:t>
      </w:r>
    </w:p>
    <w:tbl>
      <w:tblPr>
        <w:tblStyle w:val="TableGrid"/>
        <w:tblpPr w:leftFromText="180" w:rightFromText="180" w:vertAnchor="text" w:horzAnchor="margin" w:tblpY="93"/>
        <w:tblW w:w="14544" w:type="dxa"/>
        <w:tblLook w:val="04A0" w:firstRow="1" w:lastRow="0" w:firstColumn="1" w:lastColumn="0" w:noHBand="0" w:noVBand="1"/>
      </w:tblPr>
      <w:tblGrid>
        <w:gridCol w:w="354"/>
        <w:gridCol w:w="3102"/>
        <w:gridCol w:w="3245"/>
        <w:gridCol w:w="2580"/>
        <w:gridCol w:w="2559"/>
        <w:gridCol w:w="1263"/>
        <w:gridCol w:w="1441"/>
      </w:tblGrid>
      <w:tr w:rsidR="000D2447" w:rsidRPr="000423F3" w:rsidTr="000D244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0D2447" w:rsidRPr="00234294" w:rsidRDefault="000D2447" w:rsidP="000D2447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0D2447" w:rsidRPr="000423F3" w:rsidRDefault="000D2447" w:rsidP="000D2447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0D2447" w:rsidRPr="00234294" w:rsidTr="000D2447">
        <w:trPr>
          <w:trHeight w:val="262"/>
        </w:trPr>
        <w:tc>
          <w:tcPr>
            <w:tcW w:w="354" w:type="dxa"/>
          </w:tcPr>
          <w:p w:rsidR="000D2447" w:rsidRPr="00234294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102" w:type="dxa"/>
          </w:tcPr>
          <w:p w:rsidR="000D2447" w:rsidRPr="00234294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Combine Parks and Recreation offices with renovations of Vyas and Community Building facilities</w:t>
            </w:r>
          </w:p>
        </w:tc>
        <w:tc>
          <w:tcPr>
            <w:tcW w:w="3245" w:type="dxa"/>
          </w:tcPr>
          <w:p w:rsidR="000D2447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  <w:r w:rsidR="00F0005C">
              <w:rPr>
                <w:rFonts w:ascii="Arial Narrow" w:hAnsi="Arial Narrow"/>
                <w:color w:val="000000" w:themeColor="text1"/>
              </w:rPr>
              <w:t xml:space="preserve"> Project layout and measurements of spaces</w:t>
            </w:r>
          </w:p>
          <w:p w:rsidR="000D2447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</w:t>
            </w:r>
            <w:r w:rsidR="00F0005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64306">
              <w:rPr>
                <w:rFonts w:ascii="Arial Narrow" w:hAnsi="Arial Narrow"/>
                <w:color w:val="000000" w:themeColor="text1"/>
              </w:rPr>
              <w:t>Bid out scope of work.</w:t>
            </w:r>
          </w:p>
          <w:p w:rsidR="008A4761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</w:t>
            </w:r>
            <w:r w:rsidR="008A4761">
              <w:rPr>
                <w:rFonts w:ascii="Arial Narrow" w:hAnsi="Arial Narrow"/>
                <w:color w:val="000000" w:themeColor="text1"/>
              </w:rPr>
              <w:t xml:space="preserve"> Council approval for winning bid</w:t>
            </w:r>
          </w:p>
          <w:p w:rsidR="000D2447" w:rsidRPr="00234294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</w:t>
            </w:r>
            <w:r w:rsidR="008A4761">
              <w:rPr>
                <w:rFonts w:ascii="Arial Narrow" w:hAnsi="Arial Narrow"/>
                <w:color w:val="000000" w:themeColor="text1"/>
              </w:rPr>
              <w:t xml:space="preserve"> Start contractor work</w:t>
            </w:r>
          </w:p>
        </w:tc>
        <w:tc>
          <w:tcPr>
            <w:tcW w:w="2580" w:type="dxa"/>
          </w:tcPr>
          <w:p w:rsidR="000D2447" w:rsidRPr="00234294" w:rsidRDefault="00A176D5" w:rsidP="000D2447">
            <w:pPr>
              <w:rPr>
                <w:rFonts w:ascii="Arial Narrow" w:hAnsi="Arial Narrow"/>
                <w:color w:val="000000" w:themeColor="text1"/>
              </w:rPr>
            </w:pPr>
            <w:r w:rsidRPr="00A176D5">
              <w:rPr>
                <w:rFonts w:ascii="Arial Narrow" w:hAnsi="Arial Narrow"/>
                <w:color w:val="000000" w:themeColor="text1"/>
                <w:highlight w:val="yellow"/>
              </w:rPr>
              <w:t>Met with engineer to start discussions on layouts</w:t>
            </w:r>
            <w:r w:rsidR="00164306" w:rsidRPr="00A176D5">
              <w:rPr>
                <w:rFonts w:ascii="Arial Narrow" w:hAnsi="Arial Narrow"/>
                <w:color w:val="000000" w:themeColor="text1"/>
                <w:highlight w:val="yellow"/>
              </w:rPr>
              <w:t>.</w:t>
            </w:r>
            <w:r w:rsidR="00164306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2559" w:type="dxa"/>
          </w:tcPr>
          <w:p w:rsidR="000D2447" w:rsidRDefault="00164306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Project layout and measurements of spaces</w:t>
            </w:r>
          </w:p>
          <w:p w:rsidR="000D2447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</w:p>
          <w:p w:rsidR="000D2447" w:rsidRDefault="000D2447" w:rsidP="000D2447">
            <w:pPr>
              <w:rPr>
                <w:rFonts w:ascii="Arial Narrow" w:hAnsi="Arial Narrow"/>
                <w:color w:val="000000" w:themeColor="text1"/>
              </w:rPr>
            </w:pPr>
          </w:p>
          <w:p w:rsidR="000D2447" w:rsidRPr="00234294" w:rsidRDefault="000D2447" w:rsidP="00ED237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</w:t>
            </w:r>
            <w:r w:rsidRPr="002C525D">
              <w:rPr>
                <w:rFonts w:ascii="Arial Narrow" w:hAnsi="Arial Narrow"/>
                <w:color w:val="000000" w:themeColor="text1"/>
              </w:rPr>
              <w:t>:</w:t>
            </w:r>
            <w:r w:rsidR="00164306" w:rsidRPr="002C525D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70788">
              <w:rPr>
                <w:rFonts w:ascii="Arial Narrow" w:hAnsi="Arial Narrow"/>
                <w:color w:val="000000" w:themeColor="text1"/>
                <w:highlight w:val="yellow"/>
              </w:rPr>
              <w:t>November</w:t>
            </w:r>
            <w:r w:rsidR="00ED237D" w:rsidRPr="00A176D5">
              <w:rPr>
                <w:rFonts w:ascii="Arial Narrow" w:hAnsi="Arial Narrow"/>
                <w:color w:val="000000" w:themeColor="text1"/>
                <w:highlight w:val="yellow"/>
              </w:rPr>
              <w:t xml:space="preserve"> 2020</w:t>
            </w:r>
          </w:p>
        </w:tc>
        <w:tc>
          <w:tcPr>
            <w:tcW w:w="1263" w:type="dxa"/>
          </w:tcPr>
          <w:p w:rsidR="000D2447" w:rsidRPr="00234294" w:rsidRDefault="00164306" w:rsidP="000D244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$TBD</w:t>
            </w:r>
          </w:p>
        </w:tc>
        <w:tc>
          <w:tcPr>
            <w:tcW w:w="1441" w:type="dxa"/>
          </w:tcPr>
          <w:p w:rsidR="000D2447" w:rsidRPr="00234294" w:rsidRDefault="000D2447" w:rsidP="000D244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12/31/20</w:t>
            </w:r>
            <w:r w:rsidR="00164306">
              <w:rPr>
                <w:rFonts w:ascii="Arial Narrow" w:hAnsi="Arial Narrow"/>
                <w:color w:val="000000" w:themeColor="text1"/>
              </w:rPr>
              <w:t>24</w:t>
            </w:r>
          </w:p>
        </w:tc>
      </w:tr>
    </w:tbl>
    <w:p w:rsidR="003D7601" w:rsidRDefault="003D7601" w:rsidP="000D2447"/>
    <w:p w:rsidR="003D7601" w:rsidRPr="003D7601" w:rsidRDefault="003D7601" w:rsidP="003D7601"/>
    <w:p w:rsidR="003D7601" w:rsidRPr="003D7601" w:rsidRDefault="003D7601" w:rsidP="003D7601"/>
    <w:p w:rsidR="00636391" w:rsidRPr="003D7601" w:rsidRDefault="003D7601" w:rsidP="003D7601">
      <w:pPr>
        <w:tabs>
          <w:tab w:val="left" w:pos="1365"/>
        </w:tabs>
      </w:pPr>
      <w:r>
        <w:tab/>
      </w:r>
    </w:p>
    <w:sectPr w:rsidR="00636391" w:rsidRPr="003D7601" w:rsidSect="005F1973">
      <w:footerReference w:type="default" r:id="rId7"/>
      <w:pgSz w:w="15840" w:h="12240" w:orient="landscape"/>
      <w:pgMar w:top="115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11" w:rsidRDefault="00454611" w:rsidP="005F1973">
      <w:pPr>
        <w:spacing w:after="0" w:line="240" w:lineRule="auto"/>
      </w:pPr>
      <w:r>
        <w:separator/>
      </w:r>
    </w:p>
  </w:endnote>
  <w:endnote w:type="continuationSeparator" w:id="0">
    <w:p w:rsidR="00454611" w:rsidRDefault="00454611" w:rsidP="005F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73" w:rsidRDefault="005F1973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831FE0">
      <w:rPr>
        <w:noProof/>
      </w:rPr>
      <w:t>September 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11" w:rsidRDefault="00454611" w:rsidP="005F1973">
      <w:pPr>
        <w:spacing w:after="0" w:line="240" w:lineRule="auto"/>
      </w:pPr>
      <w:r>
        <w:separator/>
      </w:r>
    </w:p>
  </w:footnote>
  <w:footnote w:type="continuationSeparator" w:id="0">
    <w:p w:rsidR="00454611" w:rsidRDefault="00454611" w:rsidP="005F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91"/>
    <w:rsid w:val="00026B4F"/>
    <w:rsid w:val="000423F3"/>
    <w:rsid w:val="000D2447"/>
    <w:rsid w:val="00130E57"/>
    <w:rsid w:val="00164306"/>
    <w:rsid w:val="001A1B2A"/>
    <w:rsid w:val="001C5809"/>
    <w:rsid w:val="001E64DE"/>
    <w:rsid w:val="00234294"/>
    <w:rsid w:val="002C525D"/>
    <w:rsid w:val="003007B9"/>
    <w:rsid w:val="00331F26"/>
    <w:rsid w:val="003D0C52"/>
    <w:rsid w:val="003D7601"/>
    <w:rsid w:val="00454611"/>
    <w:rsid w:val="004F12E7"/>
    <w:rsid w:val="00516FFC"/>
    <w:rsid w:val="005D4C99"/>
    <w:rsid w:val="005F1973"/>
    <w:rsid w:val="00636391"/>
    <w:rsid w:val="006D2761"/>
    <w:rsid w:val="00706B17"/>
    <w:rsid w:val="00751547"/>
    <w:rsid w:val="007A517C"/>
    <w:rsid w:val="007C4EDA"/>
    <w:rsid w:val="00802C9A"/>
    <w:rsid w:val="00831FE0"/>
    <w:rsid w:val="008475ED"/>
    <w:rsid w:val="00853889"/>
    <w:rsid w:val="008977EA"/>
    <w:rsid w:val="008A4761"/>
    <w:rsid w:val="00930D87"/>
    <w:rsid w:val="00A176D5"/>
    <w:rsid w:val="00A42569"/>
    <w:rsid w:val="00A70788"/>
    <w:rsid w:val="00B24590"/>
    <w:rsid w:val="00B64CC0"/>
    <w:rsid w:val="00D54CC3"/>
    <w:rsid w:val="00D63E0D"/>
    <w:rsid w:val="00DE2C61"/>
    <w:rsid w:val="00E1073F"/>
    <w:rsid w:val="00E902A2"/>
    <w:rsid w:val="00ED237D"/>
    <w:rsid w:val="00F0005C"/>
    <w:rsid w:val="00F11C6C"/>
    <w:rsid w:val="00F70741"/>
    <w:rsid w:val="00F9583C"/>
    <w:rsid w:val="00FA6A91"/>
    <w:rsid w:val="00FA7FC7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F56F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73"/>
  </w:style>
  <w:style w:type="paragraph" w:styleId="Footer">
    <w:name w:val="footer"/>
    <w:basedOn w:val="Normal"/>
    <w:link w:val="FooterChar"/>
    <w:uiPriority w:val="99"/>
    <w:unhideWhenUsed/>
    <w:rsid w:val="005F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Brian McNiell</cp:lastModifiedBy>
  <cp:revision>4</cp:revision>
  <cp:lastPrinted>2020-05-07T14:19:00Z</cp:lastPrinted>
  <dcterms:created xsi:type="dcterms:W3CDTF">2020-08-26T17:01:00Z</dcterms:created>
  <dcterms:modified xsi:type="dcterms:W3CDTF">2020-10-01T16:30:00Z</dcterms:modified>
</cp:coreProperties>
</file>